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CB" w:rsidRPr="00335BCB" w:rsidRDefault="00532C32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208.05pt;margin-top:-9pt;width:50.9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335BCB" w:rsidRDefault="00335BCB" w:rsidP="00335BCB"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7" o:title=""/>
                      </v:shape>
                      <o:OLEObject Type="Embed" ProgID="PBrush" ShapeID="_x0000_i1025" DrawAspect="Content" ObjectID="_1577695306" r:id="rId8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29 декабря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2017 года             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82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993496" w:rsidRDefault="00993496" w:rsidP="00993496">
      <w:pPr>
        <w:spacing w:after="0" w:line="240" w:lineRule="auto"/>
        <w:ind w:right="5386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Об утверждении порядка и сроках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предоставления заявок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по реализации </w:t>
      </w:r>
      <w:r w:rsidRPr="00661E3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муниципальной программы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367EBE" w:rsidRPr="0099349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общественных территориях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335BCB" w:rsidRPr="00335BCB" w:rsidRDefault="00335BCB" w:rsidP="00335BCB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Утвердить порядок и сроки предоставления, рассмотрения и оценки предложений заинтересованных лиц о включении общественных территории </w:t>
      </w:r>
      <w:r w:rsidR="00993496"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9934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99349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993496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993496" w:rsidRPr="00661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(Приложение).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335BCB" w:rsidRDefault="00335BCB" w:rsidP="00335BCB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городского поселения                                                                               А.А.Карпов</w:t>
      </w:r>
    </w:p>
    <w:p w:rsidR="00335BCB" w:rsidRPr="00335BCB" w:rsidRDefault="00335BCB" w:rsidP="00335BC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Default="00335B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93496" w:rsidRDefault="00993496" w:rsidP="00993496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93496" w:rsidRDefault="00993496" w:rsidP="00993496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</w:p>
    <w:p w:rsidR="00993496" w:rsidRDefault="00993496" w:rsidP="00993496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Пряжинского </w:t>
      </w:r>
    </w:p>
    <w:p w:rsidR="00993496" w:rsidRDefault="00993496" w:rsidP="00993496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993496" w:rsidRPr="00B9052E" w:rsidRDefault="00993496" w:rsidP="00993496">
      <w:pPr>
        <w:widowControl w:val="0"/>
        <w:autoSpaceDE w:val="0"/>
        <w:autoSpaceDN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2017 года № 8</w:t>
      </w:r>
      <w:r w:rsidR="00532C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993496" w:rsidRDefault="00993496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496" w:rsidRDefault="00993496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496" w:rsidRDefault="001F2A91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сроки представления, рассмотрения и оценки предложений </w:t>
      </w:r>
      <w:r w:rsidR="00013C58"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 и организаций о </w:t>
      </w:r>
      <w:r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включении </w:t>
      </w:r>
      <w:r w:rsidR="00993496" w:rsidRPr="00F6036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 </w:t>
      </w:r>
      <w:r w:rsidR="00993496" w:rsidRPr="00F603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муниципальную программу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9934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F2A91" w:rsidRPr="00995848" w:rsidRDefault="00013C58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общественной территории, подлежащей благоустройству</w:t>
      </w:r>
    </w:p>
    <w:p w:rsidR="001F2A91" w:rsidRPr="00995848" w:rsidRDefault="001F2A91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5BC" w:rsidRPr="00993496" w:rsidRDefault="002B5FE6" w:rsidP="009934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</w:t>
      </w:r>
      <w:r w:rsidR="001F2A9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и сроки </w:t>
      </w:r>
      <w:r w:rsidR="00DB196E" w:rsidRP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представления, рассмотрения и оценки предложений граждан и организаций о включении </w:t>
      </w:r>
      <w:r w:rsidR="00993496" w:rsidRPr="009934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993496" w:rsidRPr="00993496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муниципальную программу «Формирование комфортной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</w:t>
      </w:r>
      <w:r w:rsidR="00DB196E" w:rsidRP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программа) общественной территории, подлежащей благоустройству в 201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8-2022 годах</w:t>
      </w:r>
      <w:r w:rsidR="00DB196E" w:rsidRP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– общественная территория). </w:t>
      </w:r>
      <w:proofErr w:type="gramEnd"/>
    </w:p>
    <w:p w:rsidR="0070139D" w:rsidRDefault="005625BC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целях настоящего П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25BC" w:rsidRDefault="00DB196E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территорией понимается территория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функционального назначения (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площадей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набережны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х, улиц, пешеходных зон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скверов, парков, бульваров, иных территорий);</w:t>
      </w:r>
    </w:p>
    <w:p w:rsidR="0070139D" w:rsidRDefault="0070139D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предложениями </w:t>
      </w:r>
      <w:r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и организаций о включении в муниципальную программу общественной территории, подлежащей благоустройству в 201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8-2022 годах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понимаются проекты, </w:t>
      </w:r>
      <w:r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направленные на благоустройство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</w:t>
      </w:r>
      <w:r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ерриторий, ответственность за реализацию которых несёт администрация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проект, администрация).</w:t>
      </w:r>
    </w:p>
    <w:p w:rsidR="00AA613B" w:rsidRDefault="00AA613B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муниципальную программу включаются проекты, реализация которых 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осуществлена в 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2018-2022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260DC3" w:rsidRP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лимитов бюджетных средств, предусмотренных на софинанси</w:t>
      </w:r>
      <w:r w:rsidR="00260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муниципальной программы.</w:t>
      </w:r>
    </w:p>
    <w:p w:rsidR="005625BC" w:rsidRPr="00995848" w:rsidRDefault="00260DC3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подавать граждане и организации (далее – заявители) в соответствии с настоящим Порядком. </w:t>
      </w:r>
    </w:p>
    <w:p w:rsidR="007450D6" w:rsidRPr="007450D6" w:rsidRDefault="007450D6" w:rsidP="0074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проектов составляют:</w:t>
      </w:r>
    </w:p>
    <w:p w:rsidR="00993496" w:rsidRDefault="007450D6" w:rsidP="0074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средства бюджета Республики Карелия, предусмотренные на софинансирование муниципальной программы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0D6" w:rsidRPr="007450D6" w:rsidRDefault="007450D6" w:rsidP="0074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средства бюджета муниципального образования, предусмотренные на софинансирование муниципальной программы;</w:t>
      </w:r>
    </w:p>
    <w:p w:rsidR="007450D6" w:rsidRPr="00995848" w:rsidRDefault="007450D6" w:rsidP="0074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0D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безвозмездные поступления от физических и юридических лиц, предусмотренные на софинансир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муниципальной программы (на усмотрение заявителей).</w:t>
      </w:r>
    </w:p>
    <w:p w:rsidR="0070139D" w:rsidRDefault="00A728CF" w:rsidP="00DB1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13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включает в себя:</w:t>
      </w:r>
    </w:p>
    <w:p w:rsidR="0012246D" w:rsidRP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заявку по форме в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приложением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копию утвержденной локальной сметы (сводного сметного расчета)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копию дефектной ведомости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работы (услуги) в рамках проекта;</w:t>
      </w:r>
    </w:p>
    <w:p w:rsidR="00742704" w:rsidRPr="0012246D" w:rsidRDefault="00742704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дизайн-проект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общественной территории, в который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включается текстовое и визуальное описание предлагаемого предложения,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фотографии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территории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характеризующие текущее состояние уровня благоустройства;</w:t>
      </w:r>
    </w:p>
    <w:p w:rsidR="0012246D" w:rsidRP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иные документы, позволяющие наиболее полно описать проект (по желанию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2246D" w:rsidRDefault="0012246D" w:rsidP="001224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опись документов.</w:t>
      </w:r>
    </w:p>
    <w:p w:rsidR="005625BC" w:rsidRPr="00995848" w:rsidRDefault="00A728CF" w:rsidP="005625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BF7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и на бумажном носителе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25BC" w:rsidRPr="00995848" w:rsidRDefault="00DB196E" w:rsidP="005625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34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арелия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Пряжинский район, пгт</w:t>
      </w:r>
      <w:r w:rsidR="001A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.Пряжа, </w:t>
      </w:r>
      <w:proofErr w:type="spellStart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</w:t>
      </w:r>
      <w:proofErr w:type="spellEnd"/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д.105, </w:t>
      </w:r>
      <w:r w:rsidR="00E41BF7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каб.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:rsidR="00476ECD" w:rsidRDefault="005625BC" w:rsidP="005625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</w:t>
      </w:r>
      <w:r w:rsidR="00F82628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бочие дни с </w:t>
      </w:r>
      <w:r w:rsidR="001A56E3"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 2018 года по 09 февраля 2018 года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с 9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13.00 и с 14.00 </w:t>
      </w:r>
      <w:proofErr w:type="gramStart"/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17.00</w:t>
      </w:r>
      <w:r w:rsidR="001A5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5BC" w:rsidRPr="00995848" w:rsidRDefault="00A728CF" w:rsidP="005625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Поступившие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</w:t>
      </w:r>
      <w:r w:rsidR="005625BC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юридических лиц), а также местоположения общественной территории, предлагаемой к благоустройству. На заявк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196E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проставляется регистрационный номер, дат</w:t>
      </w:r>
      <w:r w:rsidR="00E41BF7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время представления заявки.</w:t>
      </w:r>
    </w:p>
    <w:p w:rsidR="008305A9" w:rsidRPr="00995848" w:rsidRDefault="00A728CF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в течение </w:t>
      </w:r>
      <w:r w:rsidR="00F82628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окончания приема заявок 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передаёт их в Общественную комиссию по обеспечению реализации приоритетного проекта «Формирование комфортной городской среды» на территории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</w:p>
    <w:p w:rsidR="008305A9" w:rsidRPr="00995848" w:rsidRDefault="008305A9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Порядка.</w:t>
      </w:r>
    </w:p>
    <w:p w:rsidR="008305A9" w:rsidRPr="00995848" w:rsidRDefault="00A728CF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.Общественная комиссия 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требованиям, установленным настоящим Порядком, и принимает решение о допуске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305A9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общественному обсуждению на собрании граждан.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решении должна содержаться следующая информация: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общее количество поступивших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время и место рассмотрения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участию в конкурсе;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допущенные к участию в конкурсе, с указанием причин отказа.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направляется заявителю в течение 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принятия решения.</w:t>
      </w:r>
    </w:p>
    <w:p w:rsidR="00BA46A1" w:rsidRPr="00995848" w:rsidRDefault="00260DC3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Заявитель, направивший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вправе отозвать е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время до окончания срока подачи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6A1" w:rsidRPr="00995848" w:rsidRDefault="00BA46A1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Порядка, 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на общественное </w:t>
      </w:r>
      <w:proofErr w:type="gramStart"/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proofErr w:type="gramEnd"/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4DCB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32327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A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2018 года</w:t>
      </w:r>
    </w:p>
    <w:p w:rsidR="00FD4DCB" w:rsidRPr="00995848" w:rsidRDefault="00FD4DCB" w:rsidP="00BA46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46A1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принимается на собрании граждан путём открытого голосования простым большинством</w:t>
      </w:r>
      <w:r w:rsidR="0079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</w:t>
      </w:r>
      <w:r w:rsidR="007427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оформляется в течение 5 календарных дней протоколом.</w:t>
      </w:r>
    </w:p>
    <w:p w:rsidR="00FD4DCB" w:rsidRPr="00995848" w:rsidRDefault="00FD4DCB" w:rsidP="00FD4D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Указанный в пункте 12 настоящего Порядка протокол размещается </w:t>
      </w:r>
      <w:r w:rsidR="004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обнародования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его оформления.</w:t>
      </w:r>
    </w:p>
    <w:p w:rsidR="00E43160" w:rsidRPr="00995848" w:rsidRDefault="00FD4DCB" w:rsidP="00A728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8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в течение 3 рабочих дней со дня оформления указанного в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пункте 12 настоящего Порядка протокола направляет его в Министерство строительства, жилищно-коммунального хозяйства и энергетики Республики Карелия.</w:t>
      </w:r>
      <w:r w:rsidR="00E43160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0"/>
        <w:gridCol w:w="2000"/>
        <w:gridCol w:w="240"/>
        <w:gridCol w:w="1120"/>
        <w:gridCol w:w="1120"/>
        <w:gridCol w:w="213"/>
        <w:gridCol w:w="23"/>
        <w:gridCol w:w="1394"/>
        <w:gridCol w:w="1418"/>
        <w:gridCol w:w="2234"/>
        <w:gridCol w:w="236"/>
      </w:tblGrid>
      <w:tr w:rsidR="007001FA" w:rsidRPr="00995848" w:rsidTr="00ED1D3E">
        <w:trPr>
          <w:gridAfter w:val="1"/>
          <w:wAfter w:w="236" w:type="dxa"/>
          <w:trHeight w:val="80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bottom"/>
            <w:hideMark/>
          </w:tcPr>
          <w:p w:rsidR="0037543D" w:rsidRPr="00995848" w:rsidRDefault="00520D4A" w:rsidP="00ED1D3E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bookmarkStart w:id="1" w:name="RANGE!A1:J182"/>
            <w:bookmarkEnd w:id="1"/>
            <w:r w:rsidRPr="00995848">
              <w:rPr>
                <w:rFonts w:ascii="Times New Roman" w:eastAsia="Calibri" w:hAnsi="Times New Roman" w:cs="Times New Roman"/>
                <w:sz w:val="28"/>
              </w:rPr>
              <w:lastRenderedPageBreak/>
              <w:t>П</w:t>
            </w:r>
            <w:r w:rsidR="007001FA" w:rsidRPr="00995848">
              <w:rPr>
                <w:rFonts w:ascii="Times New Roman" w:eastAsia="Calibri" w:hAnsi="Times New Roman" w:cs="Times New Roman"/>
                <w:sz w:val="28"/>
              </w:rPr>
              <w:t xml:space="preserve">риложение </w:t>
            </w:r>
          </w:p>
          <w:p w:rsidR="0037543D" w:rsidRPr="00995848" w:rsidRDefault="0037543D" w:rsidP="00ED1D3E">
            <w:pPr>
              <w:spacing w:after="0" w:line="240" w:lineRule="auto"/>
              <w:ind w:left="5529" w:right="-75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>к Порядку и</w:t>
            </w:r>
            <w:r w:rsidR="00366150" w:rsidRPr="00995848">
              <w:rPr>
                <w:rFonts w:ascii="Times New Roman" w:eastAsia="Calibri" w:hAnsi="Times New Roman" w:cs="Times New Roman"/>
                <w:sz w:val="28"/>
              </w:rPr>
              <w:t>срокам представления, рассмотрения и оценки предложений граждан и организаций о включении в муниципальную программу формирования современной городской среды на 201</w:t>
            </w:r>
            <w:r w:rsidR="001A56E3">
              <w:rPr>
                <w:rFonts w:ascii="Times New Roman" w:eastAsia="Calibri" w:hAnsi="Times New Roman" w:cs="Times New Roman"/>
                <w:sz w:val="28"/>
              </w:rPr>
              <w:t xml:space="preserve">8-2022 </w:t>
            </w:r>
            <w:r w:rsidR="00366150" w:rsidRPr="00995848">
              <w:rPr>
                <w:rFonts w:ascii="Times New Roman" w:eastAsia="Calibri" w:hAnsi="Times New Roman" w:cs="Times New Roman"/>
                <w:sz w:val="28"/>
              </w:rPr>
              <w:t xml:space="preserve"> год</w:t>
            </w:r>
            <w:r w:rsidR="001A56E3">
              <w:rPr>
                <w:rFonts w:ascii="Times New Roman" w:eastAsia="Calibri" w:hAnsi="Times New Roman" w:cs="Times New Roman"/>
                <w:sz w:val="28"/>
              </w:rPr>
              <w:t>ы</w:t>
            </w:r>
            <w:r w:rsidR="00366150" w:rsidRPr="00995848">
              <w:rPr>
                <w:rFonts w:ascii="Times New Roman" w:eastAsia="Calibri" w:hAnsi="Times New Roman" w:cs="Times New Roman"/>
                <w:sz w:val="28"/>
              </w:rPr>
              <w:t xml:space="preserve"> общественной территории, подлежащей благоустройству </w:t>
            </w:r>
          </w:p>
          <w:p w:rsidR="007001FA" w:rsidRPr="00995848" w:rsidRDefault="007001FA" w:rsidP="0037543D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</w:tr>
      <w:tr w:rsidR="007001FA" w:rsidRPr="00995848" w:rsidTr="00BE2372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7001FA" w:rsidRPr="00995848" w:rsidRDefault="00366150" w:rsidP="001A5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>на включение в муниципальную программу формирования современной городской среды на 201</w:t>
            </w:r>
            <w:r w:rsidR="001A56E3">
              <w:rPr>
                <w:rFonts w:ascii="Times New Roman" w:eastAsia="Calibri" w:hAnsi="Times New Roman" w:cs="Times New Roman"/>
                <w:sz w:val="28"/>
              </w:rPr>
              <w:t>8-2022</w:t>
            </w:r>
            <w:r w:rsidRPr="00995848">
              <w:rPr>
                <w:rFonts w:ascii="Times New Roman" w:eastAsia="Calibri" w:hAnsi="Times New Roman" w:cs="Times New Roman"/>
                <w:sz w:val="28"/>
              </w:rPr>
              <w:t xml:space="preserve"> год общественной территории, подлежащей благоустройству </w:t>
            </w:r>
          </w:p>
        </w:tc>
      </w:tr>
      <w:tr w:rsidR="00165731" w:rsidRPr="00995848" w:rsidTr="00BE2372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165731" w:rsidRPr="00995848" w:rsidRDefault="00165731" w:rsidP="0016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Информация о заявителе:</w:t>
            </w:r>
          </w:p>
          <w:p w:rsidR="00165731" w:rsidRPr="00995848" w:rsidRDefault="00165731" w:rsidP="0016573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</w:t>
            </w:r>
            <w:r w:rsidR="00BE2372"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</w:t>
            </w:r>
            <w:r w:rsidRPr="0099584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BE2372" w:rsidRPr="00995848" w:rsidRDefault="00BE2372" w:rsidP="00BE23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фа</w:t>
            </w:r>
            <w:r w:rsidR="00FC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милия, имя, отчество полностью / </w:t>
            </w: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организации)</w:t>
            </w:r>
          </w:p>
          <w:p w:rsidR="00165731" w:rsidRPr="00995848" w:rsidRDefault="00165731" w:rsidP="001657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______________________________________________________</w:t>
            </w:r>
          </w:p>
          <w:p w:rsidR="00165731" w:rsidRPr="00995848" w:rsidRDefault="00165731" w:rsidP="00BE23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 w:rsidR="00BE2372" w:rsidRPr="00995848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  <w:r w:rsidRPr="00995848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</w:t>
            </w:r>
            <w:r w:rsidR="00BE2372" w:rsidRPr="009958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165731" w:rsidRPr="00995848" w:rsidRDefault="00165731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165731" w:rsidRPr="00995848" w:rsidRDefault="00165731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E2372" w:rsidRPr="00995848" w:rsidTr="00995848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BE2372" w:rsidRPr="00995848" w:rsidRDefault="00BE2372" w:rsidP="00BE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Место расположения общественной территории:</w:t>
            </w:r>
          </w:p>
          <w:p w:rsidR="00BE2372" w:rsidRPr="00995848" w:rsidRDefault="00BE2372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BE2372" w:rsidRPr="00995848" w:rsidRDefault="00BE2372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774"/>
              <w:gridCol w:w="250"/>
            </w:tblGrid>
            <w:tr w:rsidR="00BA374B" w:rsidRPr="00995848" w:rsidTr="00ED1D3E">
              <w:trPr>
                <w:trHeight w:val="308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Pr="00995848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населенный пункт: ________________________________________________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Pr="00995848" w:rsidRDefault="00BE2372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адрес или описание местоположения: </w:t>
                  </w:r>
                  <w:r w:rsidR="00BA374B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</w:t>
                  </w:r>
                  <w:r w:rsidR="00BA374B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</w:t>
                  </w:r>
                </w:p>
                <w:p w:rsidR="00BA374B" w:rsidRPr="00995848" w:rsidRDefault="00BA374B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</w:t>
                  </w:r>
                  <w:r w:rsidR="00BE2372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</w:t>
                  </w:r>
                  <w:r w:rsidR="00ED1D3E"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</w:p>
                <w:p w:rsidR="00BE2372" w:rsidRPr="00995848" w:rsidRDefault="00BE2372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_______________________________________________________________________</w:t>
                  </w:r>
                </w:p>
                <w:p w:rsidR="00AC77C2" w:rsidRPr="00995848" w:rsidRDefault="00AC77C2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9584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площадь общественной территории, предлагаемой для благоустройства: _______ кв.м.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995848" w:rsidRDefault="00BA374B" w:rsidP="00621B2D">
                  <w:pPr>
                    <w:rPr>
                      <w:rFonts w:ascii="Times New Roman" w:hAnsi="Times New Roman" w:cs="Times New Roman"/>
                    </w:rPr>
                  </w:pPr>
                  <w:r w:rsidRPr="00995848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:rsidR="007001FA" w:rsidRPr="00995848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Pr="000608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Описание 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проекта:</w:t>
            </w:r>
          </w:p>
        </w:tc>
      </w:tr>
      <w:tr w:rsidR="007001FA" w:rsidRPr="00995848" w:rsidTr="00ED1D3E">
        <w:trPr>
          <w:gridAfter w:val="1"/>
          <w:wAfter w:w="236" w:type="dxa"/>
          <w:trHeight w:val="49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41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06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060856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суть пр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облемы, ее негативные </w:t>
            </w:r>
            <w:r w:rsidR="00060856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последствия, степень неотл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ожности решения проблемы, необходимые</w:t>
            </w:r>
            <w:r w:rsidR="00BA374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первоочередные мероприятия по бла</w:t>
            </w:r>
            <w:r w:rsidR="00E43160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гоустройству</w:t>
            </w:r>
            <w:r w:rsidR="00BA374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4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Мероприятия по реализации проекта: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7001FA" w:rsidRPr="00995848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Полная стоимость (рублей)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Комментарии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01FA" w:rsidRPr="00995848" w:rsidTr="00B86E4C">
        <w:trPr>
          <w:gridAfter w:val="1"/>
          <w:wAfter w:w="236" w:type="dxa"/>
          <w:trHeight w:val="5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емонтные работы </w:t>
            </w:r>
            <w:r w:rsidR="007001FA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согласно сметной документации</w:t>
            </w:r>
            <w:r w:rsidR="000608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дефектной ведомости</w:t>
            </w:r>
            <w:r w:rsidR="007001FA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B86E4C">
        <w:trPr>
          <w:gridAfter w:val="1"/>
          <w:wAfter w:w="236" w:type="dxa"/>
          <w:trHeight w:val="696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(кроме оборудования, которое вошло в строку «ремонтные работы»)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B86E4C">
        <w:trPr>
          <w:gridAfter w:val="1"/>
          <w:wAfter w:w="236" w:type="dxa"/>
          <w:trHeight w:val="42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114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trHeight w:val="375"/>
        </w:trPr>
        <w:tc>
          <w:tcPr>
            <w:tcW w:w="44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285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</w:tr>
      <w:tr w:rsidR="007001FA" w:rsidRPr="00995848" w:rsidTr="00B86E4C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прогноз влияния реализации проекта)</w:t>
            </w:r>
          </w:p>
        </w:tc>
      </w:tr>
      <w:tr w:rsidR="00FC573B" w:rsidRPr="00995848" w:rsidTr="00F91FEE">
        <w:trPr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FC573B" w:rsidRPr="00FC573B" w:rsidRDefault="00FC573B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технической, проектной,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сметной документации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или дефектной ведомости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FC573B" w:rsidRPr="00995848" w:rsidRDefault="00FC573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B86E4C">
        <w:trPr>
          <w:gridAfter w:val="1"/>
          <w:wAfter w:w="236" w:type="dxa"/>
          <w:trHeight w:val="31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7001FA" w:rsidRPr="00995848" w:rsidRDefault="007001FA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сущест</w:t>
            </w:r>
            <w:r w:rsidR="00FC57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вующая техническая, проектная, 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сметная документация</w:t>
            </w:r>
            <w:r w:rsidR="00FC57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или дефектная ведомость</w:t>
            </w:r>
            <w:r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001FA" w:rsidRPr="00995848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995848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995848" w:rsidRDefault="00060856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001FA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Планируемые источники финансирования мероприятий проекта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995848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7001FA" w:rsidRPr="00995848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Виды источников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Доля в общей сумме проекта (%)</w:t>
            </w:r>
          </w:p>
        </w:tc>
      </w:tr>
      <w:tr w:rsidR="007001FA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60856" w:rsidRPr="00995848" w:rsidTr="00ED1D3E">
        <w:trPr>
          <w:gridAfter w:val="1"/>
          <w:wAfter w:w="236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856" w:rsidRPr="00995848" w:rsidRDefault="00060856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1FA" w:rsidRPr="00995848" w:rsidTr="00ED1D3E">
        <w:trPr>
          <w:gridAfter w:val="1"/>
          <w:wAfter w:w="236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FC573B" w:rsidP="00FC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060856">
        <w:trPr>
          <w:gridAfter w:val="1"/>
          <w:wAfter w:w="236" w:type="dxa"/>
          <w:trHeight w:val="5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06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езвозмездные поступл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</w:t>
            </w:r>
            <w:r w:rsidR="007001F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юридических лиц</w:t>
            </w:r>
            <w:r w:rsidR="00FC57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софинансирование работ,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3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</w:t>
            </w:r>
            <w:r w:rsidR="00C76D3A"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995848" w:rsidTr="00ED1D3E">
        <w:trPr>
          <w:gridAfter w:val="1"/>
          <w:wAfter w:w="236" w:type="dxa"/>
          <w:trHeight w:val="2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060856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995848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 w:rsidR="00FC5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D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Расшифровка безвозмездных поступлений от юридических лиц:</w:t>
            </w:r>
          </w:p>
        </w:tc>
      </w:tr>
      <w:tr w:rsidR="00DC6DFB" w:rsidRPr="00995848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(расшифровывается сумма строки 3.2 таблицы 1 пункта 7</w:t>
            </w:r>
            <w:r w:rsidR="00DC6DFB" w:rsidRPr="009958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DC6DFB" w:rsidRPr="00995848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таблица 2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Денежный вклад, </w:t>
            </w: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</w:tr>
      <w:tr w:rsidR="00DC6DFB" w:rsidRPr="00995848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90"/>
        </w:trPr>
        <w:tc>
          <w:tcPr>
            <w:tcW w:w="10882" w:type="dxa"/>
            <w:gridSpan w:val="10"/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995848" w:rsidRDefault="00FC573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Участие населения в реализации проекта:</w:t>
            </w:r>
          </w:p>
        </w:tc>
      </w:tr>
      <w:tr w:rsidR="00DC6DFB" w:rsidRPr="00995848" w:rsidTr="00B86E4C">
        <w:trPr>
          <w:gridAfter w:val="1"/>
          <w:wAfter w:w="236" w:type="dxa"/>
          <w:trHeight w:val="297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FC573B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DC6DFB"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Дополнительная информация и комментарии:</w:t>
            </w:r>
          </w:p>
        </w:tc>
      </w:tr>
      <w:tr w:rsidR="00DC6DFB" w:rsidRPr="00995848" w:rsidTr="00B86E4C">
        <w:trPr>
          <w:gridAfter w:val="1"/>
          <w:wAfter w:w="236" w:type="dxa"/>
          <w:trHeight w:val="399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C6DFB" w:rsidRPr="00FC573B" w:rsidRDefault="00FC573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 Информация о заявителе: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37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3754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DC6DFB" w:rsidRPr="00995848" w:rsidTr="00ED1D3E">
        <w:trPr>
          <w:gridAfter w:val="1"/>
          <w:wAfter w:w="236" w:type="dxa"/>
          <w:trHeight w:val="360"/>
        </w:trPr>
        <w:tc>
          <w:tcPr>
            <w:tcW w:w="72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995848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995848" w:rsidTr="00ED1D3E">
        <w:trPr>
          <w:trHeight w:val="403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  <w:r w:rsidR="00FC57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подачи проекта</w:t>
            </w:r>
            <w:r w:rsidRPr="00995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995848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995848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9584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E761DC" w:rsidRPr="00995848" w:rsidRDefault="00E761DC">
      <w:pPr>
        <w:rPr>
          <w:rFonts w:ascii="Times New Roman" w:eastAsia="Calibri" w:hAnsi="Times New Roman" w:cs="Times New Roman"/>
          <w:sz w:val="28"/>
        </w:rPr>
      </w:pPr>
    </w:p>
    <w:sectPr w:rsidR="00E761DC" w:rsidRPr="00995848" w:rsidSect="00B86E4C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1FA"/>
    <w:rsid w:val="00013C58"/>
    <w:rsid w:val="000209D5"/>
    <w:rsid w:val="0005750C"/>
    <w:rsid w:val="00060856"/>
    <w:rsid w:val="000A3E9D"/>
    <w:rsid w:val="000A61E6"/>
    <w:rsid w:val="00113A51"/>
    <w:rsid w:val="0012246D"/>
    <w:rsid w:val="00140743"/>
    <w:rsid w:val="00165731"/>
    <w:rsid w:val="0018271B"/>
    <w:rsid w:val="00192746"/>
    <w:rsid w:val="001A56E3"/>
    <w:rsid w:val="001C262F"/>
    <w:rsid w:val="001E2B21"/>
    <w:rsid w:val="001F2A91"/>
    <w:rsid w:val="00253CD0"/>
    <w:rsid w:val="00260DC3"/>
    <w:rsid w:val="00292014"/>
    <w:rsid w:val="002A4412"/>
    <w:rsid w:val="002B5FE6"/>
    <w:rsid w:val="00323274"/>
    <w:rsid w:val="00334AFB"/>
    <w:rsid w:val="00335674"/>
    <w:rsid w:val="00335BCB"/>
    <w:rsid w:val="00366150"/>
    <w:rsid w:val="00367EBE"/>
    <w:rsid w:val="0037543D"/>
    <w:rsid w:val="003B0B3F"/>
    <w:rsid w:val="003F081F"/>
    <w:rsid w:val="004512CC"/>
    <w:rsid w:val="00466A67"/>
    <w:rsid w:val="00476ECD"/>
    <w:rsid w:val="004B0777"/>
    <w:rsid w:val="004D1086"/>
    <w:rsid w:val="00520D4A"/>
    <w:rsid w:val="00522E75"/>
    <w:rsid w:val="00532C32"/>
    <w:rsid w:val="005625BC"/>
    <w:rsid w:val="00565BDE"/>
    <w:rsid w:val="00584E23"/>
    <w:rsid w:val="005B39A4"/>
    <w:rsid w:val="005E6499"/>
    <w:rsid w:val="00621B2D"/>
    <w:rsid w:val="00637273"/>
    <w:rsid w:val="00660EC9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D5826"/>
    <w:rsid w:val="00826719"/>
    <w:rsid w:val="008305A9"/>
    <w:rsid w:val="008562F9"/>
    <w:rsid w:val="00872A9F"/>
    <w:rsid w:val="008A0E0F"/>
    <w:rsid w:val="008A3DDA"/>
    <w:rsid w:val="00950065"/>
    <w:rsid w:val="00976267"/>
    <w:rsid w:val="00990DFC"/>
    <w:rsid w:val="00993496"/>
    <w:rsid w:val="00995848"/>
    <w:rsid w:val="009A6508"/>
    <w:rsid w:val="00A70A53"/>
    <w:rsid w:val="00A728CF"/>
    <w:rsid w:val="00AA1D3D"/>
    <w:rsid w:val="00AA613B"/>
    <w:rsid w:val="00AA61FA"/>
    <w:rsid w:val="00AC77C2"/>
    <w:rsid w:val="00AE5B3A"/>
    <w:rsid w:val="00B22D68"/>
    <w:rsid w:val="00B672A7"/>
    <w:rsid w:val="00B86E4C"/>
    <w:rsid w:val="00B9052E"/>
    <w:rsid w:val="00BA374B"/>
    <w:rsid w:val="00BA46A1"/>
    <w:rsid w:val="00BC4BB2"/>
    <w:rsid w:val="00BE2372"/>
    <w:rsid w:val="00BF4EBD"/>
    <w:rsid w:val="00C37A51"/>
    <w:rsid w:val="00C54658"/>
    <w:rsid w:val="00C55102"/>
    <w:rsid w:val="00C659D0"/>
    <w:rsid w:val="00C76D3A"/>
    <w:rsid w:val="00C77506"/>
    <w:rsid w:val="00C94912"/>
    <w:rsid w:val="00CB5AB1"/>
    <w:rsid w:val="00CE7BE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70613"/>
    <w:rsid w:val="00E761DC"/>
    <w:rsid w:val="00EA2AA2"/>
    <w:rsid w:val="00ED1D3E"/>
    <w:rsid w:val="00EF4E9B"/>
    <w:rsid w:val="00F27649"/>
    <w:rsid w:val="00F37642"/>
    <w:rsid w:val="00F77C05"/>
    <w:rsid w:val="00F82628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BB65-9C89-4399-92B3-6C730301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1</cp:lastModifiedBy>
  <cp:revision>29</cp:revision>
  <cp:lastPrinted>2018-01-17T07:54:00Z</cp:lastPrinted>
  <dcterms:created xsi:type="dcterms:W3CDTF">2017-02-21T17:08:00Z</dcterms:created>
  <dcterms:modified xsi:type="dcterms:W3CDTF">2018-01-17T07:55:00Z</dcterms:modified>
</cp:coreProperties>
</file>