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5B" w:rsidRPr="0029201A" w:rsidRDefault="00756B31" w:rsidP="00B93A5B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56B3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198.65pt;margin-top:-26.8pt;width:55.15pt;height:62.5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stroked="f">
            <v:textbox>
              <w:txbxContent>
                <w:p w:rsidR="008022ED" w:rsidRDefault="008022ED" w:rsidP="008022ED">
                  <w:pPr>
                    <w:ind w:right="-183" w:firstLine="218"/>
                  </w:pPr>
                  <w:r w:rsidRPr="00532C3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object w:dxaOrig="2115" w:dyaOrig="29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pt;height:50.25pt" o:ole="">
                        <v:imagedata r:id="rId8" o:title=""/>
                      </v:shape>
                      <o:OLEObject Type="Embed" ProgID="PBrush" ShapeID="_x0000_i1026" DrawAspect="Content" ObjectID="_1610872557" r:id="rId9"/>
                    </w:object>
                  </w:r>
                </w:p>
              </w:txbxContent>
            </v:textbox>
          </v:shape>
        </w:pict>
      </w:r>
    </w:p>
    <w:p w:rsidR="00B93A5B" w:rsidRPr="0029201A" w:rsidRDefault="00B93A5B" w:rsidP="008022ED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93A5B" w:rsidRPr="0029201A" w:rsidRDefault="00B93A5B" w:rsidP="005665EA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ind w:left="-567" w:firstLine="567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29201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Республика Карелия</w:t>
      </w:r>
    </w:p>
    <w:p w:rsidR="00B93A5B" w:rsidRPr="0029201A" w:rsidRDefault="00B93A5B" w:rsidP="005665EA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ind w:left="-567" w:firstLine="567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29201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Администрация Пряжинского  городского поселения</w:t>
      </w:r>
    </w:p>
    <w:p w:rsidR="00B93A5B" w:rsidRPr="0029201A" w:rsidRDefault="00B93A5B" w:rsidP="005665E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B93A5B" w:rsidRPr="0029201A" w:rsidRDefault="00B93A5B" w:rsidP="005665EA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</w:pPr>
      <w:r w:rsidRPr="0029201A"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  <w:t>РАСПОРЯЖЕНИЕ</w:t>
      </w:r>
    </w:p>
    <w:p w:rsidR="00B93A5B" w:rsidRPr="0029201A" w:rsidRDefault="00B93A5B" w:rsidP="005665EA">
      <w:pPr>
        <w:keepNext/>
        <w:spacing w:after="0" w:line="240" w:lineRule="auto"/>
        <w:ind w:left="-567"/>
        <w:outlineLvl w:val="3"/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</w:pPr>
      <w:r w:rsidRPr="0029201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от 28 ноября 2018 года     </w:t>
      </w:r>
      <w:r w:rsidR="005665EA" w:rsidRPr="0029201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</w:t>
      </w:r>
      <w:r w:rsidRPr="0029201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                                           №74а             пгт. Пряжа</w:t>
      </w:r>
    </w:p>
    <w:p w:rsidR="00B93A5B" w:rsidRPr="0029201A" w:rsidRDefault="00B93A5B" w:rsidP="005665E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93A5B" w:rsidRPr="0029201A" w:rsidRDefault="00B93A5B" w:rsidP="005665EA">
      <w:pPr>
        <w:widowControl w:val="0"/>
        <w:autoSpaceDE w:val="0"/>
        <w:autoSpaceDN w:val="0"/>
        <w:spacing w:after="0" w:line="240" w:lineRule="auto"/>
        <w:ind w:left="-567" w:right="48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Об утверждении </w:t>
      </w:r>
      <w:r w:rsidRPr="00292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порядка и сроках представления, рассмотрения и оценки предложений заинтересованных лиц о включении дворовой территории в муниципальную программу Пряжинского городского поселения «Формирование современной городской среды» </w:t>
      </w:r>
    </w:p>
    <w:p w:rsidR="00B93A5B" w:rsidRPr="0029201A" w:rsidRDefault="00B93A5B" w:rsidP="005665EA">
      <w:pPr>
        <w:spacing w:after="0" w:line="240" w:lineRule="auto"/>
        <w:ind w:left="-567" w:right="4392" w:firstLine="567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B93A5B" w:rsidRPr="0029201A" w:rsidRDefault="00B93A5B" w:rsidP="005665EA">
      <w:pPr>
        <w:spacing w:after="240"/>
        <w:ind w:left="-567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среды»:</w:t>
      </w:r>
    </w:p>
    <w:p w:rsidR="00B93A5B" w:rsidRPr="0029201A" w:rsidRDefault="00B93A5B" w:rsidP="005665EA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 Утвердить 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сроки представления, рассмотрения и оценки предложений заинтересованных лиц о включении дворовой территории в муниципальную программу Пряжинского городского поселения «Формирование современной городской среды» </w:t>
      </w:r>
      <w:r w:rsidRPr="002920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20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(Приложение).</w:t>
      </w:r>
    </w:p>
    <w:p w:rsidR="00045ED0" w:rsidRPr="0029201A" w:rsidRDefault="00B93A5B" w:rsidP="00045ED0">
      <w:pPr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9201A">
        <w:rPr>
          <w:rFonts w:ascii="Times New Roman" w:hAnsi="Times New Roman" w:cs="Times New Roman"/>
          <w:sz w:val="28"/>
        </w:rPr>
        <w:t xml:space="preserve">2. Считать утратившим силу </w:t>
      </w:r>
      <w:r w:rsidR="004036E6" w:rsidRPr="0029201A">
        <w:rPr>
          <w:rFonts w:ascii="Times New Roman" w:hAnsi="Times New Roman" w:cs="Times New Roman"/>
          <w:sz w:val="28"/>
        </w:rPr>
        <w:t>р</w:t>
      </w:r>
      <w:r w:rsidRPr="0029201A">
        <w:rPr>
          <w:rFonts w:ascii="Times New Roman" w:hAnsi="Times New Roman" w:cs="Times New Roman"/>
          <w:sz w:val="28"/>
        </w:rPr>
        <w:t>аспоряжение Администрации Пряжинского городского поселения от 29 декабря 2017 года № 81 «</w:t>
      </w:r>
      <w:r w:rsidR="004036E6" w:rsidRPr="0029201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Об утверждении порядка и сроках предоставления заявок по реализации </w:t>
      </w:r>
      <w:r w:rsidR="004036E6" w:rsidRPr="0029201A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муниципальной программы «Формирование комфортной городской среды на территории Пряжинского городского поселения на 2018-2022 годы» в рамках реализации приоритетного проекта «Формирование комфортной городской среды».</w:t>
      </w:r>
    </w:p>
    <w:p w:rsidR="00045ED0" w:rsidRPr="0029201A" w:rsidRDefault="00045ED0" w:rsidP="00045ED0">
      <w:pPr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</w:pPr>
    </w:p>
    <w:p w:rsidR="00B93A5B" w:rsidRPr="0029201A" w:rsidRDefault="00B93A5B" w:rsidP="00045ED0">
      <w:pPr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Глава  Пряжинского</w:t>
      </w:r>
    </w:p>
    <w:p w:rsidR="00B93A5B" w:rsidRPr="0029201A" w:rsidRDefault="00B93A5B" w:rsidP="00045ED0">
      <w:pPr>
        <w:keepNext/>
        <w:spacing w:after="0" w:line="240" w:lineRule="auto"/>
        <w:ind w:left="-567"/>
        <w:jc w:val="both"/>
        <w:outlineLvl w:val="4"/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</w:pPr>
      <w:r w:rsidRPr="0029201A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городского поселения                                                  </w:t>
      </w:r>
      <w:r w:rsidR="004036E6" w:rsidRPr="0029201A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                         В.Л. Гарнин</w:t>
      </w:r>
    </w:p>
    <w:p w:rsidR="00B93A5B" w:rsidRPr="0029201A" w:rsidRDefault="00B93A5B" w:rsidP="00045ED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29201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Разослать: дело-1,обнародовать-3.</w:t>
      </w:r>
    </w:p>
    <w:p w:rsidR="00B93A5B" w:rsidRPr="0029201A" w:rsidRDefault="00B93A5B" w:rsidP="005665EA">
      <w:pPr>
        <w:widowControl w:val="0"/>
        <w:autoSpaceDE w:val="0"/>
        <w:autoSpaceDN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6E6" w:rsidRPr="0029201A" w:rsidRDefault="004036E6" w:rsidP="005665EA">
      <w:pPr>
        <w:widowControl w:val="0"/>
        <w:autoSpaceDE w:val="0"/>
        <w:autoSpaceDN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ED0" w:rsidRPr="0029201A" w:rsidRDefault="00045ED0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804" w:rsidRPr="0029201A" w:rsidRDefault="00BD7CB2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22ED" w:rsidRPr="0029201A" w:rsidRDefault="008022ED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2ED" w:rsidRPr="0029201A" w:rsidRDefault="008022ED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2ED" w:rsidRPr="0029201A" w:rsidRDefault="008022ED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2ED" w:rsidRPr="0029201A" w:rsidRDefault="008022ED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2ED" w:rsidRPr="0029201A" w:rsidRDefault="00AF62ED" w:rsidP="00BF3B1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AF62ED" w:rsidRPr="0029201A" w:rsidRDefault="004036E6" w:rsidP="004036E6">
      <w:pPr>
        <w:widowControl w:val="0"/>
        <w:autoSpaceDE w:val="0"/>
        <w:autoSpaceDN w:val="0"/>
        <w:spacing w:after="0" w:line="240" w:lineRule="auto"/>
        <w:ind w:left="4962" w:hanging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:rsidR="004036E6" w:rsidRPr="0029201A" w:rsidRDefault="004036E6" w:rsidP="004036E6">
      <w:pPr>
        <w:widowControl w:val="0"/>
        <w:autoSpaceDE w:val="0"/>
        <w:autoSpaceDN w:val="0"/>
        <w:spacing w:after="0" w:line="240" w:lineRule="auto"/>
        <w:ind w:left="4962" w:hanging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Пряжинского городского поселения</w:t>
      </w:r>
    </w:p>
    <w:p w:rsidR="00AF62ED" w:rsidRPr="0029201A" w:rsidRDefault="00A11386" w:rsidP="00A11386">
      <w:pPr>
        <w:widowControl w:val="0"/>
        <w:autoSpaceDE w:val="0"/>
        <w:autoSpaceDN w:val="0"/>
        <w:spacing w:after="0" w:line="240" w:lineRule="auto"/>
        <w:ind w:left="4962" w:hanging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F62ED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4036E6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28.11.2018 года № 74а</w:t>
      </w:r>
    </w:p>
    <w:p w:rsidR="00950196" w:rsidRPr="0029201A" w:rsidRDefault="00950196" w:rsidP="00A11386">
      <w:pPr>
        <w:widowControl w:val="0"/>
        <w:autoSpaceDE w:val="0"/>
        <w:autoSpaceDN w:val="0"/>
        <w:spacing w:after="0" w:line="240" w:lineRule="auto"/>
        <w:ind w:left="4962" w:hanging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2ED" w:rsidRPr="0029201A" w:rsidRDefault="00AF62ED" w:rsidP="00AF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и сроки представления, рассмотрения и оценки предложений заинтересованных лиц о включении дворовой территории в муниципальную программу </w:t>
      </w:r>
      <w:r w:rsidR="005665EA" w:rsidRPr="00292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Пряжинского городского поселения</w:t>
      </w:r>
      <w:r w:rsidRPr="00292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«Формирование современной городской среды» </w:t>
      </w:r>
    </w:p>
    <w:p w:rsidR="00AF62ED" w:rsidRPr="0029201A" w:rsidRDefault="00AF62ED" w:rsidP="00AF62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AF62ED" w:rsidRPr="0029201A" w:rsidRDefault="00AF62ED" w:rsidP="007001B8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определяет процедуру и сроки представления, рассмотрения и оценки предложений заинтересованных лиц о включении дворовой территории в муниципальную программу </w:t>
      </w:r>
      <w:r w:rsidR="005665EA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Пряжинского городского поселения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«Формирование современной городской среды»</w:t>
      </w:r>
      <w:r w:rsidR="00A54F87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4F87" w:rsidRPr="0029201A">
        <w:t xml:space="preserve"> </w:t>
      </w:r>
      <w:r w:rsidR="00A54F87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</w:t>
      </w:r>
      <w:r w:rsidR="00EF68DE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A54F87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5EA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  <w:r w:rsidR="00045ED0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5EA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Пряжинского городского поселения</w:t>
      </w:r>
      <w:r w:rsidR="00045ED0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5EA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28.11.2018 года № 74а</w:t>
      </w:r>
      <w:r w:rsidR="00045ED0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муниципальная программа).</w:t>
      </w:r>
    </w:p>
    <w:p w:rsidR="00AF62ED" w:rsidRPr="0029201A" w:rsidRDefault="00AF62ED" w:rsidP="007001B8">
      <w:pPr>
        <w:widowControl w:val="0"/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предложениями заинтересованных лиц о включении дворовой территории в муниципальную программу в настоящем Порядке подразумеваются проекты, направленные на благоустройство дворовых территорий многоквартирных домов</w:t>
      </w:r>
      <w:r w:rsidR="001F4BC7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проект).</w:t>
      </w:r>
    </w:p>
    <w:p w:rsidR="00AF62ED" w:rsidRPr="0029201A" w:rsidRDefault="00AF62ED" w:rsidP="007001B8">
      <w:pPr>
        <w:widowControl w:val="0"/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Финансовое обеспечение проектов составляют:</w:t>
      </w:r>
    </w:p>
    <w:p w:rsidR="008022ED" w:rsidRPr="0029201A" w:rsidRDefault="007001B8" w:rsidP="007001B8">
      <w:pPr>
        <w:widowControl w:val="0"/>
        <w:autoSpaceDE w:val="0"/>
        <w:autoSpaceDN w:val="0"/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hAnsi="Times New Roman"/>
          <w:sz w:val="28"/>
          <w:szCs w:val="28"/>
        </w:rPr>
        <w:t>2.1. Средства Федерального бюджета</w:t>
      </w:r>
      <w:r w:rsidR="008022ED" w:rsidRPr="0029201A">
        <w:rPr>
          <w:rFonts w:ascii="Times New Roman" w:hAnsi="Times New Roman"/>
          <w:sz w:val="28"/>
          <w:szCs w:val="28"/>
        </w:rPr>
        <w:t>,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6C66" w:rsidRPr="0029201A" w:rsidRDefault="00EF68DE" w:rsidP="007001B8">
      <w:pPr>
        <w:widowControl w:val="0"/>
        <w:autoSpaceDE w:val="0"/>
        <w:autoSpaceDN w:val="0"/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001B8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62ED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F62ED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редства бюджета Республики Карелия, предусмотренные на софинансирование муниципальной программы, </w:t>
      </w:r>
    </w:p>
    <w:p w:rsidR="005B3BDD" w:rsidRPr="0029201A" w:rsidRDefault="005B3BDD" w:rsidP="007001B8">
      <w:pPr>
        <w:widowControl w:val="0"/>
        <w:autoSpaceDE w:val="0"/>
        <w:autoSpaceDN w:val="0"/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001B8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Средства бюджета </w:t>
      </w:r>
      <w:r w:rsidR="00045ED0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Пряжинского городского поселения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предусмотренные на софинансирование муниципальной программы,</w:t>
      </w:r>
    </w:p>
    <w:p w:rsidR="00045ED0" w:rsidRPr="0029201A" w:rsidRDefault="00EF68DE" w:rsidP="007001B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001B8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. Б</w:t>
      </w:r>
      <w:r w:rsidR="00AF62ED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езвозмездные поступления от физических и юридических лиц, предусмотренные на софинансирование муниципальной программы</w:t>
      </w:r>
      <w:r w:rsidR="007001B8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2B29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ED0" w:rsidRPr="0029201A">
        <w:rPr>
          <w:rFonts w:ascii="Times New Roman" w:hAnsi="Times New Roman"/>
          <w:sz w:val="28"/>
          <w:szCs w:val="28"/>
        </w:rPr>
        <w:t>Размер безвозмездных поступлений от физических и юридических лиц, предусмотренных на софинансирование муниципальной программы, составляет не менее 3 процентов от объема сре</w:t>
      </w:r>
      <w:proofErr w:type="gramStart"/>
      <w:r w:rsidR="00045ED0" w:rsidRPr="0029201A">
        <w:rPr>
          <w:rFonts w:ascii="Times New Roman" w:hAnsi="Times New Roman"/>
          <w:sz w:val="28"/>
          <w:szCs w:val="28"/>
        </w:rPr>
        <w:t>дств в к</w:t>
      </w:r>
      <w:proofErr w:type="gramEnd"/>
      <w:r w:rsidR="00045ED0" w:rsidRPr="0029201A">
        <w:rPr>
          <w:rFonts w:ascii="Times New Roman" w:hAnsi="Times New Roman"/>
          <w:sz w:val="28"/>
          <w:szCs w:val="28"/>
        </w:rPr>
        <w:t>ачестве субсидии (средства Федерального бюджета и бюджета Республики Карелия), подлежащих направлению на софинансирование мероприятий работ по благоустройству дворовых и общественных территорий.</w:t>
      </w:r>
    </w:p>
    <w:p w:rsidR="00AF62ED" w:rsidRPr="0029201A" w:rsidRDefault="00AF62ED" w:rsidP="007001B8">
      <w:pPr>
        <w:widowControl w:val="0"/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Приём проектов осуществляет </w:t>
      </w:r>
      <w:r w:rsidR="002E33B3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Пряжинского городского поселения</w:t>
      </w:r>
      <w:r w:rsidR="00B220A4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3C71AE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B220A4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62ED" w:rsidRPr="0029201A" w:rsidRDefault="00396630" w:rsidP="007001B8">
      <w:pPr>
        <w:widowControl w:val="0"/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F62ED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Представление проекта в Администрацию осуществляется уполномоченным представителем многоквартирного дома</w:t>
      </w:r>
      <w:r w:rsidR="00B80C4C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лицом, осуществляющим деятельность по управлению многоквартирными домами или обслуживанию жилищного фонда</w:t>
      </w:r>
      <w:r w:rsidR="00AF62ED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уполномоченный представитель).</w:t>
      </w:r>
    </w:p>
    <w:p w:rsidR="00AF62ED" w:rsidRPr="0029201A" w:rsidRDefault="00AF62ED" w:rsidP="00AF62ED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дворовая территория относится к двум и более многоквартирным домам, то решением общего собрания собственников помещений каждого многоквартирного дома определяется один уполномоченный представитель, действующий в интересах всех многоквартирных домов.</w:t>
      </w:r>
    </w:p>
    <w:p w:rsidR="00004D26" w:rsidRPr="0029201A" w:rsidRDefault="00396630" w:rsidP="00AF62ED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F62ED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F62ED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полномоченный представитель представляет проект в Администрацию </w:t>
      </w:r>
      <w:proofErr w:type="gramStart"/>
      <w:r w:rsidR="00AF62ED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AF62ED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62ED" w:rsidRPr="0029201A" w:rsidRDefault="00AF62ED" w:rsidP="00004D26">
      <w:pPr>
        <w:widowControl w:val="0"/>
        <w:autoSpaceDE w:val="0"/>
        <w:autoSpaceDN w:val="0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электронном </w:t>
      </w:r>
      <w:proofErr w:type="gramStart"/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proofErr w:type="gramEnd"/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бумажном носителе</w:t>
      </w:r>
      <w:r w:rsidR="002C3584" w:rsidRPr="0029201A">
        <w:t xml:space="preserve"> </w:t>
      </w:r>
      <w:r w:rsidR="002C3584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сопроводительным письмом.</w:t>
      </w:r>
    </w:p>
    <w:p w:rsidR="009B0359" w:rsidRPr="0029201A" w:rsidRDefault="009B0359" w:rsidP="009B0359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Прое</w:t>
      </w:r>
      <w:proofErr w:type="gramStart"/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вкл</w:t>
      </w:r>
      <w:proofErr w:type="gramEnd"/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ючает в себя:</w:t>
      </w:r>
    </w:p>
    <w:p w:rsidR="009B0359" w:rsidRPr="0029201A" w:rsidRDefault="009B0359" w:rsidP="009B0359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Заявку по форме в соответствии с приложением № 1 к настоящему 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Порядку;</w:t>
      </w:r>
    </w:p>
    <w:p w:rsidR="009B0359" w:rsidRPr="0029201A" w:rsidRDefault="009B0359" w:rsidP="009B0359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Протоколы общих собраний собственников помещений в каждом многоквартирном доме, образующих дворовую территорию, оформленные в соответствии с законодательством Российской Федерации, </w:t>
      </w:r>
      <w:r w:rsidR="00E32DF1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содержащие,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информацию по следующим вопросам:</w:t>
      </w:r>
    </w:p>
    <w:p w:rsidR="009B0359" w:rsidRPr="0029201A" w:rsidRDefault="009B0359" w:rsidP="009B0359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 включении дворовой территории в муниципальную программу;</w:t>
      </w:r>
    </w:p>
    <w:p w:rsidR="009B0359" w:rsidRPr="0029201A" w:rsidRDefault="009B0359" w:rsidP="009B0359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 утверждении работ из минимального перечня в соответствии с муниципальной программой. Наличие не менее одного вида работ из минимального перечня является обязательным условием, в случае отсутствия работ из минимального перечня, данный проект не допускается к участию в конкурсном отборе;</w:t>
      </w:r>
    </w:p>
    <w:p w:rsidR="009B0359" w:rsidRPr="0029201A" w:rsidRDefault="009B0359" w:rsidP="009B0359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 утверждении дополнительного перечня работ по благоустройству дворовой территории в соответствии с муниципальной программой;</w:t>
      </w:r>
    </w:p>
    <w:p w:rsidR="009B0359" w:rsidRPr="0029201A" w:rsidRDefault="009B0359" w:rsidP="009B0359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 утверждении доли финансового участия заинтересованных лиц в реализации мероприятий по благоус</w:t>
      </w:r>
      <w:r w:rsidR="009E5953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тройству дворовой территории;</w:t>
      </w:r>
    </w:p>
    <w:p w:rsidR="009B0359" w:rsidRPr="0029201A" w:rsidRDefault="009B0359" w:rsidP="009B0359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 трудовом участии заинтересованных лиц в реализации мероприятий по благоустройству дворовой территории;</w:t>
      </w:r>
    </w:p>
    <w:p w:rsidR="009B0359" w:rsidRPr="0029201A" w:rsidRDefault="009B0359" w:rsidP="009B0359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 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Федерации, и об определении источников финансирования на их содержание;</w:t>
      </w:r>
    </w:p>
    <w:p w:rsidR="009B0359" w:rsidRPr="0029201A" w:rsidRDefault="009B0359" w:rsidP="009B0359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 трудовом участии заинтересованных лиц в обеспечении эксплуатации и содержания имущества после завершения мероприятий по благоустройству;</w:t>
      </w:r>
    </w:p>
    <w:p w:rsidR="009B0359" w:rsidRPr="0029201A" w:rsidRDefault="009B0359" w:rsidP="009B0359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о выборе представителя (представителей) дома (домов), уполномоченного на представление предложений, согласование </w:t>
      </w:r>
      <w:proofErr w:type="gramStart"/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дизайн-проекта</w:t>
      </w:r>
      <w:proofErr w:type="gramEnd"/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дворовой территории, а также на участие в приемке работ по благоустройству дворовой территории.</w:t>
      </w:r>
    </w:p>
    <w:p w:rsidR="009B0359" w:rsidRPr="0029201A" w:rsidRDefault="009B0359" w:rsidP="009B0359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Копи</w:t>
      </w:r>
      <w:r w:rsidR="009E5953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локальн</w:t>
      </w:r>
      <w:r w:rsidR="009E5953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смет</w:t>
      </w:r>
      <w:r w:rsidR="009E5953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(сводного сметного расчета) на работы (услуги) в рамках проекта</w:t>
      </w:r>
      <w:r w:rsidR="009E5953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Смет</w:t>
      </w:r>
      <w:r w:rsidR="009E5953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подписан</w:t>
      </w:r>
      <w:r w:rsidR="009E5953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лицом и утвержден</w:t>
      </w:r>
      <w:r w:rsidR="009E5953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представителем организации, осуществляющей деятельность по управлению многоквартирным домом или обслуживанию жилищного фонда.</w:t>
      </w:r>
    </w:p>
    <w:p w:rsidR="009B0359" w:rsidRPr="0029201A" w:rsidRDefault="009B0359" w:rsidP="009B0359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Фотографии дворовой территории, характеризующие текущее состояние уровня благоустройства.</w:t>
      </w:r>
    </w:p>
    <w:p w:rsidR="009B0359" w:rsidRPr="0029201A" w:rsidRDefault="009B0359" w:rsidP="009B0359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Паспорт благоустройства дворовой территории, подписанный представителем организации, осуществляющей деятельность по управлению многоквартирным домом или обслуживанию жилищного фонда.</w:t>
      </w:r>
    </w:p>
    <w:p w:rsidR="009B0359" w:rsidRPr="0029201A" w:rsidRDefault="009B0359" w:rsidP="009B0359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Иные документы, позволяющие наиболее полно описать проект (по желанию уполномоченного представителя).</w:t>
      </w:r>
    </w:p>
    <w:p w:rsidR="009B0359" w:rsidRPr="0029201A" w:rsidRDefault="009B0359" w:rsidP="009B0359">
      <w:pPr>
        <w:widowControl w:val="0"/>
        <w:autoSpaceDE w:val="0"/>
        <w:autoSpaceDN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Опись документов.</w:t>
      </w:r>
    </w:p>
    <w:p w:rsidR="00AF62ED" w:rsidRPr="0029201A" w:rsidRDefault="002C3446" w:rsidP="00AF62ED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F62ED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Поступившие проекты регистрируются Администрацией в день поступления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AF62ED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указанием даты и времени поступления проекта.</w:t>
      </w:r>
    </w:p>
    <w:p w:rsidR="007A631B" w:rsidRPr="0029201A" w:rsidRDefault="00914A67" w:rsidP="007A631B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A631B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Уполномоченный представитель многоквартирного дома, направивший проект, вправе отозвать его в любое время до окончания срока подачи проектов.</w:t>
      </w:r>
    </w:p>
    <w:p w:rsidR="002C3584" w:rsidRPr="0029201A" w:rsidRDefault="002C3584" w:rsidP="007E34F5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документы должны быть оформлены четко, понятно, не 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допускаются исправления, обязательно наличие на всех документах подписи уполномоченного представителя, а также контактных телефонов в заявке.  </w:t>
      </w:r>
    </w:p>
    <w:p w:rsidR="002C3584" w:rsidRPr="0029201A" w:rsidRDefault="002C3584" w:rsidP="00611498">
      <w:pPr>
        <w:widowControl w:val="0"/>
        <w:autoSpaceDE w:val="0"/>
        <w:autoSpaceDN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не полного пакета документов в составе проекта, данный проект не допускается к участию в конкурсном отборе.</w:t>
      </w:r>
    </w:p>
    <w:p w:rsidR="002114DF" w:rsidRPr="0029201A" w:rsidRDefault="009B0359" w:rsidP="002114DF">
      <w:pPr>
        <w:keepLines/>
        <w:widowControl w:val="0"/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5B3BDD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рассмотрению для участия в конкурсном отборе в 2019 году рассматриваются п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роекты, представленные </w:t>
      </w:r>
      <w:r w:rsidR="005B3BDD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BDD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15 декабря 2018 года</w:t>
      </w:r>
      <w:r w:rsidR="002A19C8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проекты, представленные в </w:t>
      </w:r>
      <w:proofErr w:type="gramStart"/>
      <w:r w:rsidR="002A19C8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proofErr w:type="gramEnd"/>
      <w:r w:rsidR="002A19C8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действовавш</w:t>
      </w:r>
      <w:r w:rsidR="004C2DA0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2A19C8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момент подачи </w:t>
      </w:r>
      <w:r w:rsidR="002A19C8" w:rsidRPr="002920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порядка и сроках предоставления заявок по реализации </w:t>
      </w:r>
      <w:r w:rsidR="002A19C8" w:rsidRPr="0029201A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муниципальной программы «Формирование комфортной городской среды на территории Пряжинского городского поселения на 2018-2022 годы» в рамках реализации приоритетного проекта «Формирование комфортной городской среды», </w:t>
      </w:r>
      <w:proofErr w:type="gramStart"/>
      <w:r w:rsidR="002A19C8" w:rsidRPr="0029201A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утвержденных</w:t>
      </w:r>
      <w:r w:rsidR="002A19C8" w:rsidRPr="0029201A">
        <w:rPr>
          <w:rFonts w:ascii="Times New Roman" w:hAnsi="Times New Roman" w:cs="Times New Roman"/>
          <w:sz w:val="28"/>
          <w:szCs w:val="28"/>
        </w:rPr>
        <w:t xml:space="preserve"> распоряжение</w:t>
      </w:r>
      <w:r w:rsidR="007E34F5" w:rsidRPr="0029201A">
        <w:rPr>
          <w:rFonts w:ascii="Times New Roman" w:hAnsi="Times New Roman" w:cs="Times New Roman"/>
          <w:sz w:val="28"/>
          <w:szCs w:val="28"/>
        </w:rPr>
        <w:t>м</w:t>
      </w:r>
      <w:r w:rsidR="002A19C8" w:rsidRPr="0029201A">
        <w:rPr>
          <w:rFonts w:ascii="Times New Roman" w:hAnsi="Times New Roman" w:cs="Times New Roman"/>
          <w:sz w:val="28"/>
          <w:szCs w:val="28"/>
        </w:rPr>
        <w:t xml:space="preserve"> Администрации Пряжинского городского поселения от 29 декабря 2017 года № 81</w:t>
      </w:r>
      <w:r w:rsidR="00CA43FA" w:rsidRPr="0029201A">
        <w:rPr>
          <w:rFonts w:ascii="Times New Roman" w:hAnsi="Times New Roman" w:cs="Times New Roman"/>
          <w:sz w:val="28"/>
          <w:szCs w:val="28"/>
        </w:rPr>
        <w:t xml:space="preserve"> и допущенные для участия в отборе</w:t>
      </w:r>
      <w:r w:rsidR="007E34F5" w:rsidRPr="0029201A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Пряжинского городского поселения №</w:t>
      </w:r>
      <w:r w:rsidR="00611498" w:rsidRPr="0029201A">
        <w:rPr>
          <w:rFonts w:ascii="Times New Roman" w:hAnsi="Times New Roman" w:cs="Times New Roman"/>
          <w:sz w:val="28"/>
          <w:szCs w:val="28"/>
        </w:rPr>
        <w:t xml:space="preserve"> </w:t>
      </w:r>
      <w:r w:rsidR="008022ED" w:rsidRPr="0029201A">
        <w:rPr>
          <w:rFonts w:ascii="Times New Roman" w:hAnsi="Times New Roman" w:cs="Times New Roman"/>
          <w:sz w:val="28"/>
          <w:szCs w:val="28"/>
        </w:rPr>
        <w:t xml:space="preserve">9 от </w:t>
      </w:r>
      <w:r w:rsidR="007E34F5" w:rsidRPr="0029201A">
        <w:rPr>
          <w:rFonts w:ascii="Times New Roman" w:hAnsi="Times New Roman" w:cs="Times New Roman"/>
          <w:sz w:val="28"/>
          <w:szCs w:val="28"/>
        </w:rPr>
        <w:t>09 февраля 2018 года «</w:t>
      </w:r>
      <w:r w:rsidR="007E34F5" w:rsidRPr="002920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 допуске проектов, направленных на благоустройство дворовых и общественных территорий в 2018 году по реализации </w:t>
      </w:r>
      <w:r w:rsidR="007E34F5" w:rsidRPr="0029201A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муниципальной программы «Формирование комфортной городской среды на территории Пряжинского городского поселения на 2018-2022 годы» в рамках</w:t>
      </w:r>
      <w:proofErr w:type="gramEnd"/>
      <w:r w:rsidR="007E34F5" w:rsidRPr="0029201A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реализации приоритетного проекта «Формирование комфортной городской среды»</w:t>
      </w:r>
      <w:r w:rsidR="00CA43FA" w:rsidRPr="0029201A">
        <w:rPr>
          <w:rFonts w:ascii="Times New Roman" w:hAnsi="Times New Roman" w:cs="Times New Roman"/>
          <w:sz w:val="28"/>
          <w:szCs w:val="28"/>
        </w:rPr>
        <w:t>, но не вошедшие в число получателей средств субсидии</w:t>
      </w:r>
      <w:r w:rsidR="00611498" w:rsidRPr="0029201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8022ED" w:rsidRPr="0029201A">
        <w:rPr>
          <w:rFonts w:ascii="Times New Roman" w:hAnsi="Times New Roman" w:cs="Times New Roman"/>
          <w:sz w:val="28"/>
          <w:szCs w:val="28"/>
        </w:rPr>
        <w:t>решением</w:t>
      </w:r>
      <w:r w:rsidR="00611498" w:rsidRPr="0029201A">
        <w:rPr>
          <w:rFonts w:ascii="Times New Roman" w:hAnsi="Times New Roman" w:cs="Times New Roman"/>
          <w:sz w:val="28"/>
          <w:szCs w:val="28"/>
        </w:rPr>
        <w:t xml:space="preserve"> общественной комиссии по обеспечению реализации приоритетного проекта «Формирование современной городской среды» на территории Пряжинского городского поселения от 22.03.2018 года.</w:t>
      </w:r>
      <w:r w:rsidR="008022ED" w:rsidRPr="00292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4DF" w:rsidRPr="0029201A" w:rsidRDefault="00A06B11" w:rsidP="002114DF">
      <w:pPr>
        <w:keepLines/>
        <w:widowControl w:val="0"/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допускается </w:t>
      </w:r>
      <w:r w:rsidRPr="0029201A">
        <w:rPr>
          <w:rFonts w:ascii="Times New Roman" w:hAnsi="Times New Roman" w:cs="Times New Roman"/>
          <w:sz w:val="28"/>
          <w:szCs w:val="28"/>
        </w:rPr>
        <w:t xml:space="preserve">внесение изменений в проекты до 15 января 2019 года. </w:t>
      </w:r>
      <w:r w:rsidR="009B0359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Проекты, представленные </w:t>
      </w:r>
      <w:r w:rsidR="005B3BDD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15 декабря 2018 года</w:t>
      </w:r>
      <w:r w:rsidR="009B0359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рассматриваются для участия в конкурсном отборе в </w:t>
      </w:r>
      <w:r w:rsidR="005B3BDD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году.</w:t>
      </w:r>
      <w:r w:rsidR="008022ED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0359" w:rsidRPr="0029201A" w:rsidRDefault="009B0359" w:rsidP="002114DF">
      <w:pPr>
        <w:keepLines/>
        <w:widowControl w:val="0"/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многоквартирные дома, по дворовым территориям которых представлены проекты до </w:t>
      </w:r>
      <w:r w:rsidR="005B3BDD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15 декабря 2018 года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включаются в </w:t>
      </w:r>
      <w:r w:rsidR="00FA7477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 дворовых территорий многоквартирных домов, нуждающихся в благоустройстве в 2018 – 2022 годах в соответствии с муниципальной программой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08A" w:rsidRPr="0029201A" w:rsidRDefault="0062608A" w:rsidP="002114DF">
      <w:pPr>
        <w:keepLines/>
        <w:widowControl w:val="0"/>
        <w:autoSpaceDE w:val="0"/>
        <w:autoSpaceDN w:val="0"/>
        <w:spacing w:after="0" w:line="240" w:lineRule="auto"/>
        <w:ind w:left="-567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F62ED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0359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до </w:t>
      </w:r>
      <w:r w:rsidR="00A06B11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9B0359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="00A06B11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соответствующего года </w:t>
      </w:r>
      <w:r w:rsidR="009B0359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проекты, поступившие до </w:t>
      </w:r>
      <w:r w:rsidR="00A06B11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15 декабря предыдущего</w:t>
      </w:r>
      <w:r w:rsidR="009B0359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на соответствие требованиям, установленным настоящим Порядком, и принимает решение о допуске проектов к участию в конкурсе или об отказе в допуске.</w:t>
      </w:r>
    </w:p>
    <w:p w:rsidR="00AF62ED" w:rsidRPr="0029201A" w:rsidRDefault="0062608A" w:rsidP="002114DF">
      <w:pPr>
        <w:widowControl w:val="0"/>
        <w:autoSpaceDE w:val="0"/>
        <w:autoSpaceDN w:val="0"/>
        <w:spacing w:after="0" w:line="240" w:lineRule="auto"/>
        <w:ind w:left="-567" w:right="-143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решение оформляется протоколом, в котором должна</w:t>
      </w:r>
      <w:r w:rsidR="00AF62ED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содержаться следующая информация:</w:t>
      </w:r>
    </w:p>
    <w:p w:rsidR="00AF62ED" w:rsidRPr="0029201A" w:rsidRDefault="00AF62ED" w:rsidP="00AF62ED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общее количество поступивших проектов;</w:t>
      </w:r>
    </w:p>
    <w:p w:rsidR="00AF62ED" w:rsidRPr="0029201A" w:rsidRDefault="00AF62ED" w:rsidP="00AF62ED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время и место рассмотрения проектов;</w:t>
      </w:r>
    </w:p>
    <w:p w:rsidR="00AF62ED" w:rsidRPr="0029201A" w:rsidRDefault="00AF62ED" w:rsidP="00AF62ED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проекты, допущенные к участию в конкурсе;</w:t>
      </w:r>
    </w:p>
    <w:p w:rsidR="00AF62ED" w:rsidRPr="0029201A" w:rsidRDefault="00AF62ED" w:rsidP="00AF62ED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проекты, не допущенные к участию в конкурсе, с указанием причин отказа.</w:t>
      </w:r>
    </w:p>
    <w:p w:rsidR="00AF62ED" w:rsidRPr="0029201A" w:rsidRDefault="00AF62ED" w:rsidP="00AF62ED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решения </w:t>
      </w:r>
      <w:r w:rsidR="0062608A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размещается Администрацией на официальном сайте </w:t>
      </w:r>
      <w:hyperlink r:id="rId10" w:history="1">
        <w:r w:rsidR="00CF52A8" w:rsidRPr="0029201A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http://adm-priaza.ru</w:t>
        </w:r>
      </w:hyperlink>
      <w:r w:rsidR="00CF52A8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08A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«Комфортная городская среда» 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рабочих дней со дня принятия решения.</w:t>
      </w:r>
    </w:p>
    <w:p w:rsidR="007A631B" w:rsidRPr="0029201A" w:rsidRDefault="0062608A" w:rsidP="007A631B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A631B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Оценку проектов, подведение итогов конкурса осуществляет общественная комиссия, состав которой утверждается Администрацией. </w:t>
      </w:r>
    </w:p>
    <w:p w:rsidR="007A631B" w:rsidRPr="0029201A" w:rsidRDefault="007A631B" w:rsidP="007A631B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общественной комиссии включаются представители органов местного самоуправления, политических партий и движений, общественных организаций, 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иные лица. </w:t>
      </w:r>
    </w:p>
    <w:p w:rsidR="009B0359" w:rsidRPr="0029201A" w:rsidRDefault="009B0359" w:rsidP="00BF3B1A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Проекты, соответствующие требованиям указанного Порядка, представляются Администрацией на рассмотрение об</w:t>
      </w:r>
      <w:r w:rsidR="00A06B11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щественной комиссии не позднее 05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="00A06B11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AF62ED" w:rsidRPr="0029201A" w:rsidRDefault="00AF62ED" w:rsidP="00BF3B1A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2C71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0359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Общественная комиссия определяет победителей конкурса в срок до </w:t>
      </w:r>
      <w:r w:rsidR="00A06B11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B0359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="00A06B11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</w:t>
      </w:r>
      <w:r w:rsidR="009B0359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Оценка проектов проводится по критериям в соответствии с приложением № 2 к настоящему Порядку. За каждый из критериев общественная комиссия присваивает проектам баллы.</w:t>
      </w:r>
    </w:p>
    <w:p w:rsidR="00AF62ED" w:rsidRPr="0029201A" w:rsidRDefault="00AF62ED" w:rsidP="00AF62ED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E75A6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Итоговая оценка проекта рассчитывается по следующей формуле:</w:t>
      </w:r>
    </w:p>
    <w:p w:rsidR="00AF62ED" w:rsidRPr="0029201A" w:rsidRDefault="00AF62ED" w:rsidP="00AF62ED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838325" cy="485775"/>
            <wp:effectExtent l="0" t="0" r="9525" b="9525"/>
            <wp:docPr id="1" name="Рисунок 1" descr="base_24456_48493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4456_48493_3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2ED" w:rsidRPr="0029201A" w:rsidRDefault="00AF62ED" w:rsidP="00AF62ED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ИО - итоговая оценка по одному проекту в баллах;</w:t>
      </w:r>
    </w:p>
    <w:p w:rsidR="00AF62ED" w:rsidRPr="0029201A" w:rsidRDefault="00AF62ED" w:rsidP="00AF62ED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04800" cy="247650"/>
            <wp:effectExtent l="0" t="0" r="0" b="0"/>
            <wp:docPr id="2" name="Рисунок 2" descr="base_24456_48493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4456_48493_4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весовое значение соответствующего (i) критерия;</w:t>
      </w:r>
    </w:p>
    <w:p w:rsidR="00AF62ED" w:rsidRPr="0029201A" w:rsidRDefault="00AF62ED" w:rsidP="00AF62ED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47650"/>
            <wp:effectExtent l="0" t="0" r="0" b="0"/>
            <wp:docPr id="4" name="Рисунок 4" descr="base_24456_48493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4456_48493_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оценка, выставляемая членом конкурсной комиссии по соответствующему (i) критерию в баллах;</w:t>
      </w:r>
    </w:p>
    <w:p w:rsidR="00AF62ED" w:rsidRPr="0029201A" w:rsidRDefault="00AF62ED" w:rsidP="00AF62ED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n - количество критериев.</w:t>
      </w:r>
    </w:p>
    <w:p w:rsidR="00AF62ED" w:rsidRPr="0029201A" w:rsidRDefault="00AF62ED" w:rsidP="00AF62ED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оценки проекта заносятся членами конкурсной комиссии в оценочный лист.</w:t>
      </w:r>
    </w:p>
    <w:p w:rsidR="00FC6BBE" w:rsidRPr="0029201A" w:rsidRDefault="00AF62ED" w:rsidP="00AF62ED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05"/>
      <w:bookmarkEnd w:id="0"/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E75A6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оценки проектов общественная комиссия формирует в пределах лимитов бюджетных средств, предусмотренных на софинансирование муниципальной программы</w:t>
      </w:r>
      <w:r w:rsidR="000C563C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соответствующий год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6BBE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проектов-победителей путем включения в него проектов, набравших наибольшее количество баллов, который оформляется в течение 5 календарных дней протоколом.</w:t>
      </w:r>
    </w:p>
    <w:p w:rsidR="00DC0E9B" w:rsidRPr="0029201A" w:rsidRDefault="00597BD9" w:rsidP="00597BD9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равном количестве баллов в перечень проектов-победителей включаются проекты с более ранней датой и временем поступления в Администрацию.</w:t>
      </w:r>
      <w:r w:rsidRPr="00292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EAD" w:rsidRPr="0029201A" w:rsidRDefault="007B2EAD" w:rsidP="00597BD9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201A">
        <w:rPr>
          <w:rFonts w:ascii="Times New Roman" w:hAnsi="Times New Roman" w:cs="Times New Roman"/>
          <w:sz w:val="28"/>
          <w:szCs w:val="28"/>
        </w:rPr>
        <w:t>В проекты, допущенные для участия в отборе в предыдущие годы, но не вошедшие в число получателей средств субсидии, могут быть внесены изменения.</w:t>
      </w:r>
      <w:r w:rsidR="007E6AE5" w:rsidRPr="0029201A">
        <w:rPr>
          <w:rFonts w:ascii="Times New Roman" w:hAnsi="Times New Roman" w:cs="Times New Roman"/>
          <w:sz w:val="28"/>
          <w:szCs w:val="28"/>
        </w:rPr>
        <w:t xml:space="preserve"> При внесении изменений в проект окончательный состав документов должен соответствовать перечню, указанному в пункте 6 настоящего Порядка.</w:t>
      </w:r>
    </w:p>
    <w:p w:rsidR="0071067A" w:rsidRPr="0029201A" w:rsidRDefault="009A1294" w:rsidP="008022ED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201A">
        <w:rPr>
          <w:rFonts w:ascii="Times New Roman" w:hAnsi="Times New Roman" w:cs="Times New Roman"/>
          <w:sz w:val="28"/>
          <w:szCs w:val="28"/>
        </w:rPr>
        <w:t xml:space="preserve">В случае отсутствия изменений, </w:t>
      </w:r>
      <w:r w:rsidR="00371181" w:rsidRPr="0029201A">
        <w:rPr>
          <w:rFonts w:ascii="Times New Roman" w:hAnsi="Times New Roman" w:cs="Times New Roman"/>
          <w:sz w:val="28"/>
          <w:szCs w:val="28"/>
        </w:rPr>
        <w:t xml:space="preserve">проекты, допущенные для участия в отборе в </w:t>
      </w:r>
      <w:r w:rsidR="007B2EAD" w:rsidRPr="0029201A">
        <w:rPr>
          <w:rFonts w:ascii="Times New Roman" w:hAnsi="Times New Roman" w:cs="Times New Roman"/>
          <w:sz w:val="28"/>
          <w:szCs w:val="28"/>
        </w:rPr>
        <w:t>предыдущие</w:t>
      </w:r>
      <w:r w:rsidR="00371181" w:rsidRPr="0029201A">
        <w:rPr>
          <w:rFonts w:ascii="Times New Roman" w:hAnsi="Times New Roman" w:cs="Times New Roman"/>
          <w:sz w:val="28"/>
          <w:szCs w:val="28"/>
        </w:rPr>
        <w:t xml:space="preserve"> год</w:t>
      </w:r>
      <w:r w:rsidR="007B2EAD" w:rsidRPr="0029201A">
        <w:rPr>
          <w:rFonts w:ascii="Times New Roman" w:hAnsi="Times New Roman" w:cs="Times New Roman"/>
          <w:sz w:val="28"/>
          <w:szCs w:val="28"/>
        </w:rPr>
        <w:t>ы</w:t>
      </w:r>
      <w:r w:rsidR="00371181" w:rsidRPr="0029201A">
        <w:rPr>
          <w:rFonts w:ascii="Times New Roman" w:hAnsi="Times New Roman" w:cs="Times New Roman"/>
          <w:sz w:val="28"/>
          <w:szCs w:val="28"/>
        </w:rPr>
        <w:t xml:space="preserve">, но не вошедшие в число получателей средств субсидии, рассматриваются в соответствии с оценкой проекта, выполненной в </w:t>
      </w:r>
      <w:r w:rsidR="007B2EAD" w:rsidRPr="0029201A">
        <w:rPr>
          <w:rFonts w:ascii="Times New Roman" w:hAnsi="Times New Roman" w:cs="Times New Roman"/>
          <w:sz w:val="28"/>
          <w:szCs w:val="28"/>
        </w:rPr>
        <w:t>соответствующем году</w:t>
      </w:r>
      <w:r w:rsidR="00371181" w:rsidRPr="0029201A">
        <w:rPr>
          <w:rFonts w:ascii="Times New Roman" w:hAnsi="Times New Roman" w:cs="Times New Roman"/>
          <w:sz w:val="28"/>
          <w:szCs w:val="28"/>
        </w:rPr>
        <w:t>.</w:t>
      </w:r>
    </w:p>
    <w:p w:rsidR="00AF62ED" w:rsidRPr="0029201A" w:rsidRDefault="00AF62ED" w:rsidP="00AF62ED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60F0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Администрация в течение 3 рабочих дней со дня оформления указанного в </w:t>
      </w:r>
      <w:hyperlink w:anchor="P105" w:history="1">
        <w:r w:rsidRPr="002920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  <w:r w:rsidR="008C60F0" w:rsidRPr="002920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протокола направляет его в Министерство строительства, жилищно-коммунального хозяйства и энергетики Республики Карелия</w:t>
      </w:r>
      <w:r w:rsidR="008C60F0" w:rsidRPr="0029201A">
        <w:rPr>
          <w:rFonts w:ascii="Times New Roman" w:hAnsi="Times New Roman" w:cs="Times New Roman"/>
          <w:sz w:val="28"/>
          <w:szCs w:val="28"/>
        </w:rPr>
        <w:t xml:space="preserve"> и </w:t>
      </w:r>
      <w:r w:rsidR="008C60F0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 его на официальном сайте </w:t>
      </w:r>
      <w:hyperlink r:id="rId14" w:history="1">
        <w:r w:rsidR="0071067A" w:rsidRPr="0029201A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http://adm-priaza.ru</w:t>
        </w:r>
      </w:hyperlink>
      <w:r w:rsidR="0071067A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0F0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«Комфортная городская среда»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62ED" w:rsidRPr="0029201A" w:rsidRDefault="00AF62ED" w:rsidP="00AF62ED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60F0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возникновения при реализации проекта экономии средств</w:t>
      </w:r>
      <w:r w:rsidR="00BB78D4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уполномоченный представитель многоквартирного дома может внести изменения в проект, включив в него дополнительные мероприятия, направленные на реализацию проекта, по согласованию с Администрацией.</w:t>
      </w:r>
      <w:r w:rsidR="00BB78D4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62ED" w:rsidRPr="0029201A" w:rsidRDefault="008C60F0" w:rsidP="00AF62ED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у</w:t>
      </w:r>
      <w:r w:rsidR="00AF62ED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полномоченный представитель многоквартирного дома не позднее 1 августа года</w:t>
      </w:r>
      <w:r w:rsidR="00BB78D4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проводятся работы,</w:t>
      </w:r>
      <w:r w:rsidR="00AF62ED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в Администрацию следующие документы:</w:t>
      </w:r>
    </w:p>
    <w:p w:rsidR="00AF62ED" w:rsidRPr="0029201A" w:rsidRDefault="00AF62ED" w:rsidP="00AF62ED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заявление по форме в соответствии с приложением № </w:t>
      </w:r>
      <w:r w:rsidR="008C60F0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62ED" w:rsidRPr="0029201A" w:rsidRDefault="00AF62ED" w:rsidP="00AF62ED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копию утвержденной локальной сметы (сводного сметного расчета) на работы (услуги) в рамках проекта</w:t>
      </w:r>
      <w:r w:rsidR="008022ED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067A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78D4" w:rsidRPr="0029201A" w:rsidRDefault="00BB78D4" w:rsidP="00AF62ED">
      <w:pPr>
        <w:widowControl w:val="0"/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пояснительную записку о причинах возникновения экономии средств субсидии.</w:t>
      </w:r>
    </w:p>
    <w:p w:rsidR="00AF62ED" w:rsidRPr="0029201A" w:rsidRDefault="00F55158" w:rsidP="00AF62ED">
      <w:pPr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AF62ED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Проекты, представленные для участия в конкурсе, Администрацией не возвращаются.</w:t>
      </w:r>
    </w:p>
    <w:p w:rsidR="00AF62ED" w:rsidRPr="0029201A" w:rsidRDefault="00AF62ED" w:rsidP="00AF62ED">
      <w:pPr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AF62ED" w:rsidRPr="0029201A" w:rsidRDefault="00AF62ED" w:rsidP="00AF62ED">
      <w:pPr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_________________________________________ </w:t>
      </w:r>
    </w:p>
    <w:p w:rsidR="00AF62ED" w:rsidRPr="0029201A" w:rsidRDefault="00AF62ED" w:rsidP="00AF62ED">
      <w:pPr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</w:t>
      </w:r>
    </w:p>
    <w:p w:rsidR="00113A51" w:rsidRPr="0029201A" w:rsidRDefault="00AF62ED">
      <w:pPr>
        <w:rPr>
          <w:rFonts w:ascii="Times New Roman" w:eastAsia="Calibri" w:hAnsi="Times New Roman" w:cs="Times New Roman"/>
          <w:sz w:val="28"/>
        </w:rPr>
      </w:pPr>
      <w:r w:rsidRPr="0029201A">
        <w:br w:type="page"/>
      </w:r>
    </w:p>
    <w:tbl>
      <w:tblPr>
        <w:tblW w:w="10065" w:type="dxa"/>
        <w:tblInd w:w="-426" w:type="dxa"/>
        <w:shd w:val="clear" w:color="auto" w:fill="FFFFFF" w:themeFill="background1"/>
        <w:tblLayout w:type="fixed"/>
        <w:tblLook w:val="04A0"/>
      </w:tblPr>
      <w:tblGrid>
        <w:gridCol w:w="10065"/>
      </w:tblGrid>
      <w:tr w:rsidR="007001FA" w:rsidRPr="0029201A" w:rsidTr="003D6BA4">
        <w:trPr>
          <w:trHeight w:val="80"/>
        </w:trPr>
        <w:tc>
          <w:tcPr>
            <w:tcW w:w="10065" w:type="dxa"/>
            <w:shd w:val="clear" w:color="auto" w:fill="FFFFFF" w:themeFill="background1"/>
            <w:noWrap/>
            <w:vAlign w:val="bottom"/>
            <w:hideMark/>
          </w:tcPr>
          <w:p w:rsidR="0037543D" w:rsidRPr="0029201A" w:rsidRDefault="00520D4A" w:rsidP="0037543D">
            <w:pPr>
              <w:spacing w:after="0" w:line="240" w:lineRule="auto"/>
              <w:ind w:left="4395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bookmarkStart w:id="1" w:name="RANGE!A1:J182"/>
            <w:bookmarkEnd w:id="1"/>
            <w:r w:rsidRPr="0029201A">
              <w:rPr>
                <w:rFonts w:ascii="Times New Roman" w:eastAsia="Calibri" w:hAnsi="Times New Roman" w:cs="Times New Roman"/>
                <w:sz w:val="28"/>
              </w:rPr>
              <w:lastRenderedPageBreak/>
              <w:t>П</w:t>
            </w:r>
            <w:r w:rsidR="007001FA" w:rsidRPr="0029201A">
              <w:rPr>
                <w:rFonts w:ascii="Times New Roman" w:eastAsia="Calibri" w:hAnsi="Times New Roman" w:cs="Times New Roman"/>
                <w:sz w:val="28"/>
              </w:rPr>
              <w:t xml:space="preserve">риложение № </w:t>
            </w:r>
            <w:r w:rsidR="00A0554C" w:rsidRPr="0029201A">
              <w:rPr>
                <w:rFonts w:ascii="Times New Roman" w:eastAsia="Calibri" w:hAnsi="Times New Roman" w:cs="Times New Roman"/>
                <w:sz w:val="28"/>
              </w:rPr>
              <w:t>1</w:t>
            </w:r>
          </w:p>
          <w:p w:rsidR="007001FA" w:rsidRPr="0029201A" w:rsidRDefault="008446C4" w:rsidP="0071067A">
            <w:pPr>
              <w:spacing w:after="0" w:line="240" w:lineRule="auto"/>
              <w:ind w:left="439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01A">
              <w:rPr>
                <w:rFonts w:ascii="Times New Roman" w:eastAsia="Calibri" w:hAnsi="Times New Roman" w:cs="Times New Roman"/>
                <w:sz w:val="28"/>
              </w:rPr>
              <w:t xml:space="preserve">к Порядку и срокам представления, рассмотрения и оценки предложений заинтересованных лиц о включении дворовой территории в муниципальную программу </w:t>
            </w:r>
            <w:r w:rsidR="0071067A" w:rsidRPr="0029201A">
              <w:rPr>
                <w:rFonts w:ascii="Times New Roman" w:eastAsia="Calibri" w:hAnsi="Times New Roman" w:cs="Times New Roman"/>
                <w:sz w:val="28"/>
              </w:rPr>
              <w:t>Пряжинского городского поселения</w:t>
            </w:r>
            <w:r w:rsidRPr="0029201A">
              <w:rPr>
                <w:rFonts w:ascii="Times New Roman" w:eastAsia="Calibri" w:hAnsi="Times New Roman" w:cs="Times New Roman"/>
                <w:sz w:val="28"/>
              </w:rPr>
              <w:t xml:space="preserve"> «Формирование современной городской среды»</w:t>
            </w:r>
            <w:r w:rsidR="007001FA" w:rsidRPr="0029201A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</w:tr>
    </w:tbl>
    <w:p w:rsidR="003D6BA4" w:rsidRPr="0029201A" w:rsidRDefault="003D6BA4" w:rsidP="0037543D">
      <w:pPr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</w:rPr>
      </w:pPr>
    </w:p>
    <w:tbl>
      <w:tblPr>
        <w:tblW w:w="11329" w:type="dxa"/>
        <w:tblInd w:w="-426" w:type="dxa"/>
        <w:shd w:val="clear" w:color="auto" w:fill="FFFFFF" w:themeFill="background1"/>
        <w:tblLayout w:type="fixed"/>
        <w:tblLook w:val="04A0"/>
      </w:tblPr>
      <w:tblGrid>
        <w:gridCol w:w="1120"/>
        <w:gridCol w:w="974"/>
        <w:gridCol w:w="601"/>
        <w:gridCol w:w="236"/>
        <w:gridCol w:w="1006"/>
        <w:gridCol w:w="590"/>
        <w:gridCol w:w="87"/>
        <w:gridCol w:w="599"/>
        <w:gridCol w:w="590"/>
        <w:gridCol w:w="236"/>
        <w:gridCol w:w="25"/>
        <w:gridCol w:w="826"/>
        <w:gridCol w:w="379"/>
        <w:gridCol w:w="46"/>
        <w:gridCol w:w="1016"/>
        <w:gridCol w:w="661"/>
        <w:gridCol w:w="23"/>
        <w:gridCol w:w="142"/>
        <w:gridCol w:w="1110"/>
        <w:gridCol w:w="1062"/>
      </w:tblGrid>
      <w:tr w:rsidR="00A0554C" w:rsidRPr="0029201A" w:rsidTr="00004D26">
        <w:trPr>
          <w:gridAfter w:val="1"/>
          <w:wAfter w:w="1062" w:type="dxa"/>
          <w:trHeight w:val="375"/>
        </w:trPr>
        <w:tc>
          <w:tcPr>
            <w:tcW w:w="10267" w:type="dxa"/>
            <w:gridSpan w:val="19"/>
            <w:shd w:val="clear" w:color="auto" w:fill="FFFFFF" w:themeFill="background1"/>
            <w:noWrap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ЗАЯВКА</w:t>
            </w:r>
          </w:p>
        </w:tc>
      </w:tr>
      <w:tr w:rsidR="00A0554C" w:rsidRPr="0029201A" w:rsidTr="00004D26">
        <w:trPr>
          <w:gridAfter w:val="1"/>
          <w:wAfter w:w="1062" w:type="dxa"/>
          <w:trHeight w:val="375"/>
        </w:trPr>
        <w:tc>
          <w:tcPr>
            <w:tcW w:w="10267" w:type="dxa"/>
            <w:gridSpan w:val="19"/>
            <w:shd w:val="clear" w:color="auto" w:fill="FFFFFF" w:themeFill="background1"/>
            <w:noWrap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участие в конкурсе для включения дворовой территории </w:t>
            </w:r>
            <w:r w:rsidRPr="002920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Адресный перечень многоквартирных домов, дворовые территории которых подлежат благоустройству в 2018-2022 годах в рамках реализации муниципальной программы «Формирование современной городской среды»</w:t>
            </w:r>
          </w:p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0554C" w:rsidRPr="0029201A" w:rsidTr="00004D26">
        <w:trPr>
          <w:gridAfter w:val="1"/>
          <w:wAfter w:w="826" w:type="dxa"/>
          <w:trHeight w:val="375"/>
        </w:trPr>
        <w:tc>
          <w:tcPr>
            <w:tcW w:w="10267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Название проекта:</w:t>
            </w:r>
          </w:p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0554C" w:rsidRPr="0029201A" w:rsidTr="00004D26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0554C" w:rsidRPr="0029201A" w:rsidTr="00004D26">
        <w:trPr>
          <w:gridAfter w:val="1"/>
          <w:wAfter w:w="1062" w:type="dxa"/>
          <w:trHeight w:val="253"/>
        </w:trPr>
        <w:tc>
          <w:tcPr>
            <w:tcW w:w="10267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480"/>
        </w:trPr>
        <w:tc>
          <w:tcPr>
            <w:tcW w:w="10267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(название проекта в соответствии с протоколом общего собрания собственников помещений в многоквартирном доме, сметной и технической документацией)</w:t>
            </w:r>
          </w:p>
        </w:tc>
      </w:tr>
      <w:tr w:rsidR="00A0554C" w:rsidRPr="0029201A" w:rsidTr="00004D26">
        <w:trPr>
          <w:gridAfter w:val="1"/>
          <w:wAfter w:w="826" w:type="dxa"/>
          <w:trHeight w:val="375"/>
        </w:trPr>
        <w:tc>
          <w:tcPr>
            <w:tcW w:w="8331" w:type="dxa"/>
            <w:gridSpan w:val="15"/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Место реализации проекта:</w:t>
            </w:r>
          </w:p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0554C" w:rsidRPr="0029201A" w:rsidTr="00004D26">
        <w:trPr>
          <w:gridAfter w:val="1"/>
          <w:wAfter w:w="826" w:type="dxa"/>
          <w:trHeight w:val="375"/>
        </w:trPr>
        <w:tc>
          <w:tcPr>
            <w:tcW w:w="10267" w:type="dxa"/>
            <w:gridSpan w:val="19"/>
            <w:shd w:val="clear" w:color="auto" w:fill="FFFFFF" w:themeFill="background1"/>
            <w:noWrap/>
            <w:hideMark/>
          </w:tcPr>
          <w:tbl>
            <w:tblPr>
              <w:tblW w:w="10315" w:type="dxa"/>
              <w:shd w:val="clear" w:color="auto" w:fill="FFFFFF" w:themeFill="background1"/>
              <w:tblLayout w:type="fixed"/>
              <w:tblLook w:val="04A0"/>
            </w:tblPr>
            <w:tblGrid>
              <w:gridCol w:w="10065"/>
              <w:gridCol w:w="250"/>
            </w:tblGrid>
            <w:tr w:rsidR="00A0554C" w:rsidRPr="0029201A" w:rsidTr="00004D26">
              <w:trPr>
                <w:trHeight w:val="314"/>
              </w:trPr>
              <w:tc>
                <w:tcPr>
                  <w:tcW w:w="10065" w:type="dxa"/>
                  <w:shd w:val="clear" w:color="auto" w:fill="FFFFFF" w:themeFill="background1"/>
                  <w:noWrap/>
                  <w:hideMark/>
                </w:tcPr>
                <w:p w:rsidR="00A0554C" w:rsidRPr="0029201A" w:rsidRDefault="00A0554C" w:rsidP="00004D26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920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2.1. Адрес многоквартирного дома:</w:t>
                  </w:r>
                </w:p>
              </w:tc>
              <w:tc>
                <w:tcPr>
                  <w:tcW w:w="250" w:type="dxa"/>
                  <w:shd w:val="clear" w:color="auto" w:fill="FFFFFF" w:themeFill="background1"/>
                  <w:noWrap/>
                  <w:hideMark/>
                </w:tcPr>
                <w:p w:rsidR="00A0554C" w:rsidRPr="0029201A" w:rsidRDefault="00A0554C" w:rsidP="00004D26">
                  <w:pPr>
                    <w:rPr>
                      <w:rFonts w:ascii="Times New Roman" w:hAnsi="Times New Roman" w:cs="Times New Roman"/>
                    </w:rPr>
                  </w:pPr>
                  <w:r w:rsidRPr="0029201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A0554C" w:rsidRPr="0029201A" w:rsidTr="00004D26">
              <w:trPr>
                <w:trHeight w:val="308"/>
              </w:trPr>
              <w:tc>
                <w:tcPr>
                  <w:tcW w:w="10065" w:type="dxa"/>
                  <w:shd w:val="clear" w:color="auto" w:fill="FFFFFF" w:themeFill="background1"/>
                  <w:noWrap/>
                  <w:hideMark/>
                </w:tcPr>
                <w:p w:rsidR="00A0554C" w:rsidRPr="0029201A" w:rsidRDefault="00A0554C" w:rsidP="00004D26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920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населенный пункт: __________________________________________________</w:t>
                  </w:r>
                </w:p>
                <w:p w:rsidR="00A0554C" w:rsidRPr="0029201A" w:rsidRDefault="00A0554C" w:rsidP="00004D26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920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улица/проспект/пр.: _________________________________________________</w:t>
                  </w:r>
                </w:p>
                <w:p w:rsidR="00A0554C" w:rsidRPr="0029201A" w:rsidRDefault="00A0554C" w:rsidP="00004D26">
                  <w:pPr>
                    <w:spacing w:after="24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920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№ дома, корпус: ____________________________________________________</w:t>
                  </w:r>
                </w:p>
              </w:tc>
              <w:tc>
                <w:tcPr>
                  <w:tcW w:w="250" w:type="dxa"/>
                  <w:shd w:val="clear" w:color="auto" w:fill="FFFFFF" w:themeFill="background1"/>
                  <w:noWrap/>
                  <w:hideMark/>
                </w:tcPr>
                <w:p w:rsidR="00A0554C" w:rsidRPr="0029201A" w:rsidRDefault="00A0554C" w:rsidP="00004D26">
                  <w:pPr>
                    <w:rPr>
                      <w:rFonts w:ascii="Times New Roman" w:hAnsi="Times New Roman" w:cs="Times New Roman"/>
                    </w:rPr>
                  </w:pPr>
                  <w:r w:rsidRPr="0029201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A0554C" w:rsidRPr="0029201A" w:rsidTr="00004D26">
              <w:trPr>
                <w:gridAfter w:val="1"/>
                <w:wAfter w:w="250" w:type="dxa"/>
                <w:trHeight w:val="257"/>
              </w:trPr>
              <w:tc>
                <w:tcPr>
                  <w:tcW w:w="10065" w:type="dxa"/>
                  <w:shd w:val="clear" w:color="auto" w:fill="FFFFFF" w:themeFill="background1"/>
                </w:tcPr>
                <w:p w:rsidR="00A0554C" w:rsidRPr="0029201A" w:rsidRDefault="00A0554C" w:rsidP="00004D26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920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2.2. Информация об иных многоквартирных домах: </w:t>
                  </w:r>
                </w:p>
                <w:p w:rsidR="00A0554C" w:rsidRPr="0029201A" w:rsidRDefault="00A0554C" w:rsidP="00004D26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920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 случае если дворовая территория объединяет два или более многоквартирных дома, указываются адреса домов, не учтенных в п. 1, ФИО и контактные данные председателей советов домов (иных уполномоченных представителей домов)</w:t>
                  </w:r>
                </w:p>
                <w:p w:rsidR="00A0554C" w:rsidRPr="0029201A" w:rsidRDefault="00A0554C" w:rsidP="00A0554C">
                  <w:pPr>
                    <w:pStyle w:val="ac"/>
                    <w:numPr>
                      <w:ilvl w:val="0"/>
                      <w:numId w:val="13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29201A">
                    <w:rPr>
                      <w:bCs/>
                      <w:sz w:val="28"/>
                      <w:szCs w:val="28"/>
                    </w:rPr>
                    <w:t xml:space="preserve">улица_______________________________________ </w:t>
                  </w:r>
                  <w:proofErr w:type="spellStart"/>
                  <w:r w:rsidRPr="0029201A">
                    <w:rPr>
                      <w:bCs/>
                      <w:sz w:val="28"/>
                      <w:szCs w:val="28"/>
                    </w:rPr>
                    <w:t>дом_____корпус</w:t>
                  </w:r>
                  <w:proofErr w:type="spellEnd"/>
                  <w:r w:rsidRPr="0029201A">
                    <w:rPr>
                      <w:bCs/>
                      <w:sz w:val="28"/>
                      <w:szCs w:val="28"/>
                    </w:rPr>
                    <w:t>___</w:t>
                  </w:r>
                </w:p>
                <w:p w:rsidR="00A0554C" w:rsidRPr="0029201A" w:rsidRDefault="00A0554C" w:rsidP="00004D26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920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ФИО (полностью): _____________________________________________________</w:t>
                  </w:r>
                </w:p>
                <w:p w:rsidR="00A0554C" w:rsidRPr="0029201A" w:rsidRDefault="00A0554C" w:rsidP="00004D2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20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контактный телефон: __________________________________________________</w:t>
                  </w:r>
                </w:p>
                <w:p w:rsidR="00A0554C" w:rsidRPr="0029201A" w:rsidRDefault="00A0554C" w:rsidP="00004D2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20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почтовый адрес: _____________________________________________________</w:t>
                  </w:r>
                </w:p>
                <w:p w:rsidR="00A0554C" w:rsidRPr="0029201A" w:rsidRDefault="00A0554C" w:rsidP="00A0554C">
                  <w:pPr>
                    <w:pStyle w:val="ac"/>
                    <w:numPr>
                      <w:ilvl w:val="0"/>
                      <w:numId w:val="13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29201A">
                    <w:rPr>
                      <w:bCs/>
                      <w:sz w:val="28"/>
                      <w:szCs w:val="28"/>
                    </w:rPr>
                    <w:t xml:space="preserve">улица_______________________________________ </w:t>
                  </w:r>
                  <w:proofErr w:type="spellStart"/>
                  <w:r w:rsidRPr="0029201A">
                    <w:rPr>
                      <w:bCs/>
                      <w:sz w:val="28"/>
                      <w:szCs w:val="28"/>
                    </w:rPr>
                    <w:t>дом_____корпус</w:t>
                  </w:r>
                  <w:proofErr w:type="spellEnd"/>
                  <w:r w:rsidRPr="0029201A">
                    <w:rPr>
                      <w:bCs/>
                      <w:sz w:val="28"/>
                      <w:szCs w:val="28"/>
                    </w:rPr>
                    <w:t>___</w:t>
                  </w:r>
                </w:p>
                <w:p w:rsidR="00A0554C" w:rsidRPr="0029201A" w:rsidRDefault="00A0554C" w:rsidP="00004D26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920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ФИО (полностью): _____________________________________________________</w:t>
                  </w:r>
                </w:p>
                <w:p w:rsidR="00A0554C" w:rsidRPr="0029201A" w:rsidRDefault="00A0554C" w:rsidP="00004D2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20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контактный телефон: __________________________________________________</w:t>
                  </w:r>
                </w:p>
                <w:p w:rsidR="00A0554C" w:rsidRPr="0029201A" w:rsidRDefault="00A0554C" w:rsidP="00004D2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20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почтовый адрес: _____________________________________________________</w:t>
                  </w:r>
                </w:p>
                <w:p w:rsidR="00A0554C" w:rsidRPr="0029201A" w:rsidRDefault="00A0554C" w:rsidP="00A0554C">
                  <w:pPr>
                    <w:pStyle w:val="ac"/>
                    <w:numPr>
                      <w:ilvl w:val="0"/>
                      <w:numId w:val="13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29201A">
                    <w:rPr>
                      <w:bCs/>
                      <w:sz w:val="28"/>
                      <w:szCs w:val="28"/>
                    </w:rPr>
                    <w:t xml:space="preserve">улица_______________________________________ </w:t>
                  </w:r>
                  <w:proofErr w:type="spellStart"/>
                  <w:r w:rsidRPr="0029201A">
                    <w:rPr>
                      <w:bCs/>
                      <w:sz w:val="28"/>
                      <w:szCs w:val="28"/>
                    </w:rPr>
                    <w:t>дом_____корпус</w:t>
                  </w:r>
                  <w:proofErr w:type="spellEnd"/>
                  <w:r w:rsidRPr="0029201A">
                    <w:rPr>
                      <w:bCs/>
                      <w:sz w:val="28"/>
                      <w:szCs w:val="28"/>
                    </w:rPr>
                    <w:t>___</w:t>
                  </w:r>
                </w:p>
                <w:p w:rsidR="00A0554C" w:rsidRPr="0029201A" w:rsidRDefault="00A0554C" w:rsidP="00004D26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920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ФИО (полностью): _____________________________________________________</w:t>
                  </w:r>
                </w:p>
                <w:p w:rsidR="00A0554C" w:rsidRPr="0029201A" w:rsidRDefault="00A0554C" w:rsidP="00004D2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201A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контактный телефон: __________________________________________________</w:t>
                  </w:r>
                </w:p>
                <w:p w:rsidR="00A0554C" w:rsidRPr="0029201A" w:rsidRDefault="00A0554C" w:rsidP="00004D2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920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почтовый адрес: _____________________________________________________</w:t>
                  </w:r>
                </w:p>
                <w:p w:rsidR="00A0554C" w:rsidRPr="0029201A" w:rsidRDefault="00A0554C" w:rsidP="00004D26">
                  <w:pPr>
                    <w:pStyle w:val="ac"/>
                    <w:spacing w:after="120"/>
                    <w:ind w:left="0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A0554C" w:rsidRPr="0029201A" w:rsidRDefault="00A0554C" w:rsidP="00004D26">
                  <w:pPr>
                    <w:pStyle w:val="ac"/>
                    <w:spacing w:after="120"/>
                    <w:ind w:left="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29201A">
                    <w:rPr>
                      <w:b/>
                      <w:bCs/>
                      <w:sz w:val="28"/>
                      <w:szCs w:val="28"/>
                    </w:rPr>
                    <w:t>2.3. Информация об объектах социальной инфраструктуры непосредственно вблизи дворовой территории</w:t>
                  </w:r>
                  <w:r w:rsidRPr="0029201A">
                    <w:rPr>
                      <w:bCs/>
                      <w:sz w:val="28"/>
                      <w:szCs w:val="28"/>
                    </w:rPr>
                    <w:t xml:space="preserve"> (школьные (дошкольные учреждения), магазины, др.):</w:t>
                  </w:r>
                </w:p>
                <w:p w:rsidR="00A0554C" w:rsidRPr="0029201A" w:rsidRDefault="00A0554C" w:rsidP="00A0554C">
                  <w:pPr>
                    <w:pStyle w:val="ac"/>
                    <w:numPr>
                      <w:ilvl w:val="0"/>
                      <w:numId w:val="14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29201A">
                    <w:rPr>
                      <w:bCs/>
                      <w:sz w:val="28"/>
                      <w:szCs w:val="28"/>
                    </w:rPr>
                    <w:t>_____________________________________________________________</w:t>
                  </w:r>
                </w:p>
                <w:p w:rsidR="00A0554C" w:rsidRPr="0029201A" w:rsidRDefault="00A0554C" w:rsidP="00A0554C">
                  <w:pPr>
                    <w:pStyle w:val="ac"/>
                    <w:numPr>
                      <w:ilvl w:val="0"/>
                      <w:numId w:val="14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29201A">
                    <w:rPr>
                      <w:bCs/>
                      <w:sz w:val="28"/>
                      <w:szCs w:val="28"/>
                    </w:rPr>
                    <w:t>______________________________________________________________</w:t>
                  </w:r>
                </w:p>
                <w:p w:rsidR="00A0554C" w:rsidRPr="0029201A" w:rsidRDefault="00A0554C" w:rsidP="00A0554C">
                  <w:pPr>
                    <w:pStyle w:val="ac"/>
                    <w:numPr>
                      <w:ilvl w:val="0"/>
                      <w:numId w:val="14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29201A">
                    <w:rPr>
                      <w:bCs/>
                      <w:sz w:val="28"/>
                      <w:szCs w:val="28"/>
                    </w:rPr>
                    <w:t>_________________________________________________________________</w:t>
                  </w:r>
                </w:p>
              </w:tc>
            </w:tr>
          </w:tbl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257"/>
        </w:trPr>
        <w:tc>
          <w:tcPr>
            <w:tcW w:w="10267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 Численность проживающих граждан в многоквартирном доме (домах)</w:t>
            </w:r>
          </w:p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479"/>
        </w:trPr>
        <w:tc>
          <w:tcPr>
            <w:tcW w:w="4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Граждан всего:</w:t>
            </w:r>
          </w:p>
        </w:tc>
        <w:tc>
          <w:tcPr>
            <w:tcW w:w="56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собственников помещений:</w:t>
            </w:r>
          </w:p>
        </w:tc>
      </w:tr>
      <w:tr w:rsidR="00A0554C" w:rsidRPr="0029201A" w:rsidTr="00004D26">
        <w:trPr>
          <w:gridAfter w:val="1"/>
          <w:wAfter w:w="1062" w:type="dxa"/>
          <w:trHeight w:val="585"/>
        </w:trPr>
        <w:tc>
          <w:tcPr>
            <w:tcW w:w="10267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(В случае если в администрацию представляются два или более протокола общих собраний собственников помещений, то указывается численность проживающих граждан в данных многоквартирных домах)</w:t>
            </w:r>
          </w:p>
        </w:tc>
      </w:tr>
      <w:tr w:rsidR="00A0554C" w:rsidRPr="0029201A" w:rsidTr="00004D26">
        <w:trPr>
          <w:gridAfter w:val="1"/>
          <w:wAfter w:w="1062" w:type="dxa"/>
          <w:trHeight w:val="375"/>
        </w:trPr>
        <w:tc>
          <w:tcPr>
            <w:tcW w:w="10267" w:type="dxa"/>
            <w:gridSpan w:val="19"/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Краткое описание проекта:</w:t>
            </w:r>
          </w:p>
        </w:tc>
      </w:tr>
      <w:tr w:rsidR="00A0554C" w:rsidRPr="0029201A" w:rsidTr="00004D26">
        <w:trPr>
          <w:gridAfter w:val="1"/>
          <w:wAfter w:w="1062" w:type="dxa"/>
          <w:trHeight w:val="1867"/>
        </w:trPr>
        <w:tc>
          <w:tcPr>
            <w:tcW w:w="102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415"/>
        </w:trPr>
        <w:tc>
          <w:tcPr>
            <w:tcW w:w="10267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(указываются первоочередные мероприятия по благоустройству, запланированные по проекту)</w:t>
            </w:r>
          </w:p>
        </w:tc>
      </w:tr>
      <w:tr w:rsidR="00A0554C" w:rsidRPr="0029201A" w:rsidTr="00004D26">
        <w:trPr>
          <w:gridAfter w:val="1"/>
          <w:wAfter w:w="1062" w:type="dxa"/>
          <w:trHeight w:val="375"/>
        </w:trPr>
        <w:tc>
          <w:tcPr>
            <w:tcW w:w="10267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Описание проблемы, на решение которой направлен проект:</w:t>
            </w:r>
          </w:p>
        </w:tc>
      </w:tr>
      <w:tr w:rsidR="00A0554C" w:rsidRPr="0029201A" w:rsidTr="00004D26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0554C" w:rsidRPr="0029201A" w:rsidTr="002508E2">
        <w:trPr>
          <w:gridAfter w:val="1"/>
          <w:wAfter w:w="1062" w:type="dxa"/>
          <w:trHeight w:val="1303"/>
        </w:trPr>
        <w:tc>
          <w:tcPr>
            <w:tcW w:w="10267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(суть проблемы, ее негативные социально-экономические последствия, степень неотложности решения проблемы и т.д.)</w:t>
            </w:r>
          </w:p>
        </w:tc>
      </w:tr>
      <w:tr w:rsidR="00A0554C" w:rsidRPr="0029201A" w:rsidTr="00004D26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vMerge/>
            <w:shd w:val="clear" w:color="auto" w:fill="FFFFFF" w:themeFill="background1"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345"/>
        </w:trPr>
        <w:tc>
          <w:tcPr>
            <w:tcW w:w="10267" w:type="dxa"/>
            <w:gridSpan w:val="19"/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Мероприятия по реализации проекта и источники финансирования:</w:t>
            </w:r>
            <w:r w:rsidRPr="0029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0554C" w:rsidRPr="0029201A" w:rsidTr="00004D26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(указываются мероприятия, которые планируется выполнить в рамках проекта)</w:t>
            </w:r>
          </w:p>
        </w:tc>
      </w:tr>
      <w:tr w:rsidR="00A0554C" w:rsidRPr="0029201A" w:rsidTr="00004D26">
        <w:trPr>
          <w:gridAfter w:val="1"/>
          <w:wAfter w:w="1062" w:type="dxa"/>
          <w:trHeight w:val="6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работ (услуг)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Полная стоимость согласно сметной документации (рублей)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(рублей)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заинтересованных лиц (рублей)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заинтересованных лиц, % от общей суммы*</w:t>
            </w:r>
          </w:p>
        </w:tc>
      </w:tr>
      <w:tr w:rsidR="00A0554C" w:rsidRPr="0029201A" w:rsidTr="00004D26">
        <w:trPr>
          <w:gridAfter w:val="1"/>
          <w:wAfter w:w="1062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49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Ремонтные работы из минимального перечня </w:t>
            </w:r>
            <w:r w:rsidRPr="002920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(наименование работ согласно муниципальной программе)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25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24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24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24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54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Ремонтные работы из дополнительного перечня (</w:t>
            </w:r>
            <w:r w:rsidRPr="002920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наименование работ согласно муниципальной программе)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26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26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26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26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26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Сопутствующие расходы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40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 (не более 2,14% от стоимости проекта)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изготовление проектной (сметной) документации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34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114"/>
        </w:trPr>
        <w:tc>
          <w:tcPr>
            <w:tcW w:w="10267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* размер доли заинтересованных лиц определяется в соответствии с решением общего собрания собственников помещений в многоквартирном доме</w:t>
            </w:r>
          </w:p>
        </w:tc>
      </w:tr>
      <w:tr w:rsidR="00A0554C" w:rsidRPr="0029201A" w:rsidTr="00004D26">
        <w:trPr>
          <w:gridAfter w:val="1"/>
          <w:wAfter w:w="826" w:type="dxa"/>
          <w:trHeight w:val="375"/>
        </w:trPr>
        <w:tc>
          <w:tcPr>
            <w:tcW w:w="393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 Ожидаемые результаты: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29201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201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201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6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201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201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A0554C" w:rsidRPr="0029201A" w:rsidTr="00004D26">
        <w:trPr>
          <w:gridAfter w:val="1"/>
          <w:wAfter w:w="1062" w:type="dxa"/>
          <w:trHeight w:val="285"/>
        </w:trPr>
        <w:tc>
          <w:tcPr>
            <w:tcW w:w="1026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920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0554C" w:rsidRPr="0029201A" w:rsidTr="00004D26">
        <w:trPr>
          <w:gridAfter w:val="1"/>
          <w:wAfter w:w="1062" w:type="dxa"/>
          <w:trHeight w:val="964"/>
        </w:trPr>
        <w:tc>
          <w:tcPr>
            <w:tcW w:w="10267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(указывается прогноз влияния реализации проекта)</w:t>
            </w:r>
          </w:p>
        </w:tc>
      </w:tr>
      <w:tr w:rsidR="00A0554C" w:rsidRPr="0029201A" w:rsidTr="00004D26">
        <w:trPr>
          <w:gridAfter w:val="1"/>
          <w:wAfter w:w="826" w:type="dxa"/>
          <w:trHeight w:val="375"/>
        </w:trPr>
        <w:tc>
          <w:tcPr>
            <w:tcW w:w="8331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 Наличие технической, проектной и сметной документации:</w:t>
            </w:r>
            <w:r w:rsidRPr="0029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201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A0554C" w:rsidRPr="0029201A" w:rsidTr="00004D26">
        <w:trPr>
          <w:gridAfter w:val="1"/>
          <w:wAfter w:w="1062" w:type="dxa"/>
          <w:trHeight w:val="721"/>
        </w:trPr>
        <w:tc>
          <w:tcPr>
            <w:tcW w:w="102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A0554C" w:rsidRPr="0029201A" w:rsidTr="00004D26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vMerge w:val="restart"/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(указывается существующая техническая, проектная и сметная документация)</w:t>
            </w:r>
          </w:p>
        </w:tc>
      </w:tr>
      <w:tr w:rsidR="00A0554C" w:rsidRPr="0029201A" w:rsidTr="00004D26">
        <w:trPr>
          <w:gridAfter w:val="1"/>
          <w:wAfter w:w="1062" w:type="dxa"/>
          <w:trHeight w:val="230"/>
        </w:trPr>
        <w:tc>
          <w:tcPr>
            <w:tcW w:w="10267" w:type="dxa"/>
            <w:gridSpan w:val="19"/>
            <w:vMerge/>
            <w:shd w:val="clear" w:color="auto" w:fill="FFFFFF" w:themeFill="background1"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375"/>
        </w:trPr>
        <w:tc>
          <w:tcPr>
            <w:tcW w:w="10267" w:type="dxa"/>
            <w:gridSpan w:val="19"/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 Безвозмездные поступления от юридических лиц</w:t>
            </w:r>
            <w:r w:rsidRPr="002920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</w:tc>
      </w:tr>
      <w:tr w:rsidR="00A0554C" w:rsidRPr="0029201A" w:rsidTr="00004D26">
        <w:trPr>
          <w:gridAfter w:val="1"/>
          <w:wAfter w:w="1062" w:type="dxa"/>
          <w:trHeight w:val="6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29201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29201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lang w:eastAsia="ru-RU"/>
              </w:rPr>
              <w:t xml:space="preserve">Денежный вклад, </w:t>
            </w:r>
            <w:r w:rsidRPr="0029201A">
              <w:rPr>
                <w:rFonts w:ascii="Times New Roman" w:eastAsia="Times New Roman" w:hAnsi="Times New Roman" w:cs="Times New Roman"/>
                <w:lang w:eastAsia="ru-RU"/>
              </w:rPr>
              <w:br/>
              <w:t>(рублей)</w:t>
            </w:r>
            <w:r w:rsidRPr="0029201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**</w:t>
            </w:r>
          </w:p>
        </w:tc>
      </w:tr>
      <w:tr w:rsidR="00A0554C" w:rsidRPr="0029201A" w:rsidTr="00004D26">
        <w:trPr>
          <w:gridAfter w:val="1"/>
          <w:wAfter w:w="1062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0554C" w:rsidRPr="0029201A" w:rsidTr="00004D26">
        <w:trPr>
          <w:gridAfter w:val="1"/>
          <w:wAfter w:w="1062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554C" w:rsidRPr="0029201A" w:rsidTr="00004D26">
        <w:trPr>
          <w:gridAfter w:val="1"/>
          <w:wAfter w:w="1062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554C" w:rsidRPr="0029201A" w:rsidTr="00004D26">
        <w:trPr>
          <w:gridAfter w:val="1"/>
          <w:wAfter w:w="1062" w:type="dxa"/>
          <w:trHeight w:val="3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825"/>
        </w:trPr>
        <w:tc>
          <w:tcPr>
            <w:tcW w:w="10267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 - денежный вклад учитывается в доле заинтересованных лиц (рублей) в соответствии с таблицей пункта 5</w:t>
            </w:r>
          </w:p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 Население, которое будет регулярно пользоваться результатами от реализации проекта:</w:t>
            </w:r>
          </w:p>
        </w:tc>
      </w:tr>
      <w:tr w:rsidR="00A0554C" w:rsidRPr="0029201A" w:rsidTr="00004D26">
        <w:trPr>
          <w:gridAfter w:val="1"/>
          <w:wAfter w:w="1062" w:type="dxa"/>
          <w:trHeight w:val="1283"/>
        </w:trPr>
        <w:tc>
          <w:tcPr>
            <w:tcW w:w="102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0554C" w:rsidRPr="0029201A" w:rsidTr="00004D26">
        <w:trPr>
          <w:gridAfter w:val="1"/>
          <w:wAfter w:w="1062" w:type="dxa"/>
          <w:trHeight w:val="786"/>
        </w:trPr>
        <w:tc>
          <w:tcPr>
            <w:tcW w:w="10267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2920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(указываются группы населения, которые регулярно будут пользоваться результатами выполненного проекта (например, в случае установки детской площадки – это дети, проживающие в прилегающих многоквартирных домах)</w:t>
            </w:r>
            <w:proofErr w:type="gramEnd"/>
          </w:p>
        </w:tc>
      </w:tr>
      <w:tr w:rsidR="00A0554C" w:rsidRPr="0029201A" w:rsidTr="00004D26">
        <w:trPr>
          <w:gridAfter w:val="1"/>
          <w:wAfter w:w="1062" w:type="dxa"/>
          <w:trHeight w:val="375"/>
        </w:trPr>
        <w:tc>
          <w:tcPr>
            <w:tcW w:w="6064" w:type="dxa"/>
            <w:gridSpan w:val="11"/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человек:</w:t>
            </w:r>
          </w:p>
        </w:tc>
        <w:tc>
          <w:tcPr>
            <w:tcW w:w="4203" w:type="dxa"/>
            <w:gridSpan w:val="8"/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554C" w:rsidRPr="0029201A" w:rsidTr="00004D26">
        <w:trPr>
          <w:gridAfter w:val="1"/>
          <w:wAfter w:w="826" w:type="dxa"/>
          <w:trHeight w:val="465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29201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FA0DE5" w:rsidRPr="0029201A" w:rsidRDefault="00FA0DE5" w:rsidP="00004D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  <w:p w:rsidR="00FA0DE5" w:rsidRPr="0029201A" w:rsidRDefault="00FA0DE5" w:rsidP="00004D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90" w:type="dxa"/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29201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86" w:type="dxa"/>
            <w:gridSpan w:val="2"/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29201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29201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67" w:type="dxa"/>
            <w:gridSpan w:val="4"/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29201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29201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A0554C" w:rsidRPr="0029201A" w:rsidTr="00004D26">
        <w:trPr>
          <w:gridAfter w:val="1"/>
          <w:wAfter w:w="1062" w:type="dxa"/>
          <w:trHeight w:val="720"/>
        </w:trPr>
        <w:tc>
          <w:tcPr>
            <w:tcW w:w="10267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11. Наличие мероприятий по благоустройству дворовой территории с учетом обеспечения доступности для инвалидов и других маломобильных групп населения</w:t>
            </w:r>
          </w:p>
          <w:tbl>
            <w:tblPr>
              <w:tblW w:w="10060" w:type="dxa"/>
              <w:shd w:val="clear" w:color="auto" w:fill="FFFFFF" w:themeFill="background1"/>
              <w:tblLayout w:type="fixed"/>
              <w:tblLook w:val="04A0"/>
            </w:tblPr>
            <w:tblGrid>
              <w:gridCol w:w="10060"/>
            </w:tblGrid>
            <w:tr w:rsidR="00A0554C" w:rsidRPr="0029201A" w:rsidTr="00004D26">
              <w:trPr>
                <w:trHeight w:val="2061"/>
              </w:trPr>
              <w:tc>
                <w:tcPr>
                  <w:tcW w:w="10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A0554C" w:rsidRPr="0029201A" w:rsidRDefault="00A0554C" w:rsidP="00004D26">
                  <w:pPr>
                    <w:spacing w:after="0" w:line="240" w:lineRule="auto"/>
                    <w:ind w:right="240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9201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A0554C" w:rsidRPr="0029201A" w:rsidTr="00004D26">
              <w:trPr>
                <w:trHeight w:val="786"/>
              </w:trPr>
              <w:tc>
                <w:tcPr>
                  <w:tcW w:w="10060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hideMark/>
                </w:tcPr>
                <w:p w:rsidR="00A0554C" w:rsidRPr="0029201A" w:rsidRDefault="00A0554C" w:rsidP="00004D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29201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Да, нет (в случае наличия мероприятий – их краткое описание)</w:t>
                  </w:r>
                </w:p>
              </w:tc>
            </w:tr>
          </w:tbl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 Степень участия населения в определении проблемы и подготовке проекта</w:t>
            </w:r>
          </w:p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12.1 количество собственников помещений, принявших участие в общем собрании </w:t>
            </w:r>
          </w:p>
        </w:tc>
      </w:tr>
      <w:tr w:rsidR="00A0554C" w:rsidRPr="0029201A" w:rsidTr="00004D26">
        <w:trPr>
          <w:gridAfter w:val="1"/>
          <w:wAfter w:w="826" w:type="dxa"/>
          <w:trHeight w:val="1613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собственников в доме (домах), человек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собственников, принявших участие в голосовании, человек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92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количество голосов собственников в доме (домах) (равно площади помещений в доме (домах)</w:t>
            </w:r>
            <w:proofErr w:type="gramEnd"/>
          </w:p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голосов собственников</w:t>
            </w:r>
            <w:r w:rsidRPr="0029201A">
              <w:t xml:space="preserve"> </w:t>
            </w:r>
            <w:r w:rsidRPr="00292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доме (домах), принявших участие в общем собрании (1 голос = 1 кв. м занимаемой площади) 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Доля собственников, принявших </w:t>
            </w:r>
            <w:proofErr w:type="gramStart"/>
            <w:r w:rsidRPr="00292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  <w:proofErr w:type="gramEnd"/>
            <w:r w:rsidRPr="00292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общем</w:t>
            </w:r>
          </w:p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92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собрании</w:t>
            </w:r>
            <w:proofErr w:type="gramEnd"/>
            <w:r w:rsidRPr="002920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процент</w:t>
            </w:r>
          </w:p>
        </w:tc>
      </w:tr>
      <w:tr w:rsidR="00A0554C" w:rsidRPr="0029201A" w:rsidTr="002508E2">
        <w:trPr>
          <w:gridAfter w:val="1"/>
          <w:wAfter w:w="826" w:type="dxa"/>
          <w:trHeight w:val="1311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(заполняется на основании протокола общего собрания)</w:t>
            </w:r>
          </w:p>
        </w:tc>
      </w:tr>
      <w:tr w:rsidR="00A0554C" w:rsidRPr="0029201A" w:rsidTr="00004D26">
        <w:trPr>
          <w:gridAfter w:val="1"/>
          <w:wAfter w:w="1062" w:type="dxa"/>
          <w:trHeight w:val="390"/>
        </w:trPr>
        <w:tc>
          <w:tcPr>
            <w:tcW w:w="10267" w:type="dxa"/>
            <w:gridSpan w:val="19"/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12.2 Участие населения в реализации проекта:</w:t>
            </w:r>
          </w:p>
        </w:tc>
      </w:tr>
      <w:tr w:rsidR="00A0554C" w:rsidRPr="0029201A" w:rsidTr="00004D26">
        <w:trPr>
          <w:gridAfter w:val="1"/>
          <w:wAfter w:w="1062" w:type="dxa"/>
          <w:trHeight w:val="999"/>
        </w:trPr>
        <w:tc>
          <w:tcPr>
            <w:tcW w:w="102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0554C" w:rsidRPr="0029201A" w:rsidTr="00004D26">
        <w:trPr>
          <w:gridAfter w:val="1"/>
          <w:wAfter w:w="1062" w:type="dxa"/>
          <w:trHeight w:val="255"/>
        </w:trPr>
        <w:tc>
          <w:tcPr>
            <w:tcW w:w="10267" w:type="dxa"/>
            <w:gridSpan w:val="19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(описываются мероприятия и способы, с помощью которых население участвует в реализации проекта – </w:t>
            </w:r>
            <w:proofErr w:type="spellStart"/>
            <w:r w:rsidRPr="002920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неденежный</w:t>
            </w:r>
            <w:proofErr w:type="spellEnd"/>
            <w:r w:rsidRPr="002920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вклад)</w:t>
            </w:r>
          </w:p>
        </w:tc>
      </w:tr>
      <w:tr w:rsidR="00A0554C" w:rsidRPr="0029201A" w:rsidTr="00004D26">
        <w:trPr>
          <w:gridAfter w:val="1"/>
          <w:wAfter w:w="1062" w:type="dxa"/>
          <w:trHeight w:val="230"/>
        </w:trPr>
        <w:tc>
          <w:tcPr>
            <w:tcW w:w="10267" w:type="dxa"/>
            <w:gridSpan w:val="19"/>
            <w:vMerge/>
            <w:shd w:val="clear" w:color="auto" w:fill="FFFFFF" w:themeFill="background1"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322"/>
        </w:trPr>
        <w:tc>
          <w:tcPr>
            <w:tcW w:w="10267" w:type="dxa"/>
            <w:gridSpan w:val="19"/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 Расходы на эксплуатацию и содержание проекта на первый год:</w:t>
            </w:r>
          </w:p>
        </w:tc>
      </w:tr>
      <w:tr w:rsidR="00A0554C" w:rsidRPr="0029201A" w:rsidTr="00004D26">
        <w:trPr>
          <w:gridAfter w:val="1"/>
          <w:wAfter w:w="1062" w:type="dxa"/>
          <w:trHeight w:val="360"/>
        </w:trPr>
        <w:tc>
          <w:tcPr>
            <w:tcW w:w="10267" w:type="dxa"/>
            <w:gridSpan w:val="19"/>
            <w:vMerge w:val="restart"/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2920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(описываются необходимые расходы на эксплуатацию и содержание проекта на первый год после завершения реализации проекта с указанием того, кто будет предоставлять необходимые ресурсы (например, заработная плата, текущий ремонт, расходные материалы и т.д.)</w:t>
            </w:r>
            <w:proofErr w:type="gramEnd"/>
          </w:p>
        </w:tc>
      </w:tr>
      <w:tr w:rsidR="00A0554C" w:rsidRPr="0029201A" w:rsidTr="00004D26">
        <w:trPr>
          <w:gridAfter w:val="1"/>
          <w:wAfter w:w="1062" w:type="dxa"/>
          <w:trHeight w:val="435"/>
        </w:trPr>
        <w:tc>
          <w:tcPr>
            <w:tcW w:w="10267" w:type="dxa"/>
            <w:gridSpan w:val="19"/>
            <w:vMerge/>
            <w:shd w:val="clear" w:color="auto" w:fill="FFFFFF" w:themeFill="background1"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vMerge/>
            <w:shd w:val="clear" w:color="auto" w:fill="FFFFFF" w:themeFill="background1"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826" w:type="dxa"/>
          <w:trHeight w:val="148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эксплуатации и содержанию имущества, предусмотренного проектом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юридических и физических лиц              (руб. в год)</w:t>
            </w:r>
          </w:p>
        </w:tc>
      </w:tr>
      <w:tr w:rsidR="00A0554C" w:rsidRPr="0029201A" w:rsidTr="00004D26">
        <w:trPr>
          <w:gridAfter w:val="1"/>
          <w:wAfter w:w="826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0554C" w:rsidRPr="0029201A" w:rsidTr="00004D26">
        <w:trPr>
          <w:gridAfter w:val="1"/>
          <w:wAfter w:w="826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826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826" w:type="dxa"/>
          <w:trHeight w:val="33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0554C" w:rsidRPr="0029201A" w:rsidTr="00004D26">
        <w:trPr>
          <w:trHeight w:val="300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201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201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201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82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201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201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201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201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67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201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6" w:type="dxa"/>
            <w:gridSpan w:val="2"/>
            <w:shd w:val="clear" w:color="auto" w:fill="auto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201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A0554C" w:rsidRPr="0029201A" w:rsidTr="00004D26">
        <w:trPr>
          <w:gridAfter w:val="1"/>
          <w:wAfter w:w="1062" w:type="dxa"/>
          <w:trHeight w:val="450"/>
        </w:trPr>
        <w:tc>
          <w:tcPr>
            <w:tcW w:w="10267" w:type="dxa"/>
            <w:gridSpan w:val="19"/>
            <w:vMerge w:val="restart"/>
            <w:shd w:val="clear" w:color="auto" w:fill="auto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14. </w:t>
            </w:r>
            <w:proofErr w:type="spellStart"/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Неденежное</w:t>
            </w:r>
            <w:proofErr w:type="spellEnd"/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участие населения в обеспечении эксплуатации и содержании  проекта, после его завершения:</w:t>
            </w:r>
          </w:p>
        </w:tc>
      </w:tr>
      <w:tr w:rsidR="00A0554C" w:rsidRPr="0029201A" w:rsidTr="00004D26">
        <w:trPr>
          <w:gridAfter w:val="1"/>
          <w:wAfter w:w="1062" w:type="dxa"/>
          <w:trHeight w:val="322"/>
        </w:trPr>
        <w:tc>
          <w:tcPr>
            <w:tcW w:w="10267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1418"/>
        </w:trPr>
        <w:tc>
          <w:tcPr>
            <w:tcW w:w="102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0554C" w:rsidRPr="0029201A" w:rsidTr="00004D26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(описываются мероприятия и способы, с помощью которых население будет участвовать в содержании и обеспечении эксплуатации проекта, после завершения реализации проекта)</w:t>
            </w:r>
          </w:p>
        </w:tc>
      </w:tr>
      <w:tr w:rsidR="00A0554C" w:rsidRPr="0029201A" w:rsidTr="00004D26">
        <w:trPr>
          <w:gridAfter w:val="1"/>
          <w:wAfter w:w="1062" w:type="dxa"/>
          <w:trHeight w:val="372"/>
        </w:trPr>
        <w:tc>
          <w:tcPr>
            <w:tcW w:w="10267" w:type="dxa"/>
            <w:gridSpan w:val="19"/>
            <w:vMerge/>
            <w:shd w:val="clear" w:color="auto" w:fill="auto"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322"/>
        </w:trPr>
        <w:tc>
          <w:tcPr>
            <w:tcW w:w="10267" w:type="dxa"/>
            <w:gridSpan w:val="19"/>
            <w:vMerge w:val="restart"/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 Использование средств массовой информации или иных способов информирования населения при подготовке к реализации проекта:</w:t>
            </w:r>
          </w:p>
        </w:tc>
      </w:tr>
      <w:tr w:rsidR="00A0554C" w:rsidRPr="0029201A" w:rsidTr="00004D26">
        <w:trPr>
          <w:gridAfter w:val="1"/>
          <w:wAfter w:w="1062" w:type="dxa"/>
          <w:trHeight w:val="401"/>
        </w:trPr>
        <w:tc>
          <w:tcPr>
            <w:tcW w:w="10267" w:type="dxa"/>
            <w:gridSpan w:val="19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619"/>
        </w:trPr>
        <w:tc>
          <w:tcPr>
            <w:tcW w:w="102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A0554C" w:rsidRPr="0029201A" w:rsidTr="00004D26">
        <w:trPr>
          <w:gridAfter w:val="1"/>
          <w:wAfter w:w="1062" w:type="dxa"/>
          <w:trHeight w:val="540"/>
        </w:trPr>
        <w:tc>
          <w:tcPr>
            <w:tcW w:w="10267" w:type="dxa"/>
            <w:gridSpan w:val="19"/>
            <w:vMerge w:val="restart"/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Да, нет (к заявке необходимо приложить документы (публикации, фото и т.д.), подтверждающие фактическое использование средств массовой информации или иных способов информирования населения (объявления, дополнительные встречи и т.д.) при подготовке к реализации проекта)</w:t>
            </w:r>
          </w:p>
        </w:tc>
      </w:tr>
      <w:tr w:rsidR="00A0554C" w:rsidRPr="0029201A" w:rsidTr="00004D26">
        <w:trPr>
          <w:gridAfter w:val="1"/>
          <w:wAfter w:w="1062" w:type="dxa"/>
          <w:trHeight w:val="230"/>
        </w:trPr>
        <w:tc>
          <w:tcPr>
            <w:tcW w:w="10267" w:type="dxa"/>
            <w:gridSpan w:val="19"/>
            <w:vMerge/>
            <w:shd w:val="clear" w:color="auto" w:fill="FFFFFF" w:themeFill="background1"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230"/>
        </w:trPr>
        <w:tc>
          <w:tcPr>
            <w:tcW w:w="10267" w:type="dxa"/>
            <w:gridSpan w:val="19"/>
            <w:vMerge/>
            <w:shd w:val="clear" w:color="auto" w:fill="FFFFFF" w:themeFill="background1"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826" w:type="dxa"/>
          <w:trHeight w:val="375"/>
        </w:trPr>
        <w:tc>
          <w:tcPr>
            <w:tcW w:w="4527" w:type="dxa"/>
            <w:gridSpan w:val="6"/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 Ожидаемый срок реализации проекта:</w:t>
            </w:r>
          </w:p>
        </w:tc>
        <w:tc>
          <w:tcPr>
            <w:tcW w:w="68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201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201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0554C" w:rsidRPr="0029201A" w:rsidTr="00004D26">
        <w:trPr>
          <w:gridAfter w:val="1"/>
          <w:wAfter w:w="1062" w:type="dxa"/>
          <w:trHeight w:val="375"/>
        </w:trPr>
        <w:tc>
          <w:tcPr>
            <w:tcW w:w="10267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17. Дополнительная информация и комментарии:</w:t>
            </w:r>
          </w:p>
        </w:tc>
      </w:tr>
      <w:tr w:rsidR="00A0554C" w:rsidRPr="0029201A" w:rsidTr="00004D26">
        <w:trPr>
          <w:gridAfter w:val="1"/>
          <w:wAfter w:w="1062" w:type="dxa"/>
          <w:trHeight w:val="1168"/>
        </w:trPr>
        <w:tc>
          <w:tcPr>
            <w:tcW w:w="102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0554C" w:rsidRPr="0029201A" w:rsidTr="00004D26">
        <w:trPr>
          <w:gridAfter w:val="1"/>
          <w:wAfter w:w="1062" w:type="dxa"/>
          <w:trHeight w:val="322"/>
        </w:trPr>
        <w:tc>
          <w:tcPr>
            <w:tcW w:w="10267" w:type="dxa"/>
            <w:gridSpan w:val="19"/>
            <w:vMerge w:val="restart"/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Проект поддержан на общем собрании собственников жилых помещений </w:t>
            </w:r>
          </w:p>
        </w:tc>
      </w:tr>
      <w:tr w:rsidR="00A0554C" w:rsidRPr="0029201A" w:rsidTr="00004D26">
        <w:trPr>
          <w:gridAfter w:val="1"/>
          <w:wAfter w:w="1062" w:type="dxa"/>
          <w:trHeight w:val="480"/>
        </w:trPr>
        <w:tc>
          <w:tcPr>
            <w:tcW w:w="10267" w:type="dxa"/>
            <w:gridSpan w:val="19"/>
            <w:vMerge/>
            <w:shd w:val="clear" w:color="auto" w:fill="FFFFFF" w:themeFill="background1"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826" w:type="dxa"/>
          <w:trHeight w:val="361"/>
        </w:trPr>
        <w:tc>
          <w:tcPr>
            <w:tcW w:w="393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 собрания: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</w:tr>
      <w:tr w:rsidR="00A0554C" w:rsidRPr="0029201A" w:rsidTr="00004D26">
        <w:trPr>
          <w:gridAfter w:val="1"/>
          <w:wAfter w:w="826" w:type="dxa"/>
          <w:trHeight w:val="375"/>
        </w:trPr>
        <w:tc>
          <w:tcPr>
            <w:tcW w:w="10267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Уполномоченный представитель многоквартирного дома (домов):</w:t>
            </w:r>
          </w:p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Должность </w:t>
            </w:r>
            <w:r w:rsidRPr="002920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(председатель совета дома, председатель товарищества собственников жилья, </w:t>
            </w:r>
            <w:proofErr w:type="gramStart"/>
            <w:r w:rsidRPr="002920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другое</w:t>
            </w:r>
            <w:proofErr w:type="gramEnd"/>
            <w:r w:rsidRPr="002920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___________________________________________</w:t>
            </w:r>
          </w:p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______________________________________________________________________</w:t>
            </w:r>
          </w:p>
        </w:tc>
      </w:tr>
      <w:tr w:rsidR="00A0554C" w:rsidRPr="0029201A" w:rsidTr="00004D26">
        <w:trPr>
          <w:gridAfter w:val="1"/>
          <w:wAfter w:w="1062" w:type="dxa"/>
          <w:trHeight w:val="337"/>
        </w:trPr>
        <w:tc>
          <w:tcPr>
            <w:tcW w:w="6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 </w:t>
            </w:r>
          </w:p>
        </w:tc>
      </w:tr>
      <w:tr w:rsidR="00A0554C" w:rsidRPr="0029201A" w:rsidTr="00004D26">
        <w:trPr>
          <w:gridAfter w:val="1"/>
          <w:wAfter w:w="1062" w:type="dxa"/>
          <w:trHeight w:val="360"/>
        </w:trPr>
        <w:tc>
          <w:tcPr>
            <w:tcW w:w="6064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полностью)</w:t>
            </w:r>
          </w:p>
        </w:tc>
        <w:tc>
          <w:tcPr>
            <w:tcW w:w="2267" w:type="dxa"/>
            <w:gridSpan w:val="4"/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201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A0554C" w:rsidRPr="0029201A" w:rsidTr="00004D26">
        <w:trPr>
          <w:gridAfter w:val="1"/>
          <w:wAfter w:w="1062" w:type="dxa"/>
          <w:trHeight w:val="375"/>
        </w:trPr>
        <w:tc>
          <w:tcPr>
            <w:tcW w:w="393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телефон:</w:t>
            </w:r>
          </w:p>
        </w:tc>
        <w:tc>
          <w:tcPr>
            <w:tcW w:w="6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0554C" w:rsidRPr="0029201A" w:rsidTr="00004D26">
        <w:trPr>
          <w:gridAfter w:val="1"/>
          <w:wAfter w:w="1062" w:type="dxa"/>
          <w:trHeight w:val="375"/>
        </w:trPr>
        <w:tc>
          <w:tcPr>
            <w:tcW w:w="393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адрес:</w:t>
            </w:r>
          </w:p>
        </w:tc>
        <w:tc>
          <w:tcPr>
            <w:tcW w:w="6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554C" w:rsidRPr="0029201A" w:rsidTr="00004D26">
        <w:trPr>
          <w:gridAfter w:val="1"/>
          <w:wAfter w:w="1062" w:type="dxa"/>
          <w:trHeight w:val="375"/>
        </w:trPr>
        <w:tc>
          <w:tcPr>
            <w:tcW w:w="393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адрес:</w:t>
            </w:r>
          </w:p>
        </w:tc>
        <w:tc>
          <w:tcPr>
            <w:tcW w:w="6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0554C" w:rsidRPr="0029201A" w:rsidTr="00004D26">
        <w:trPr>
          <w:gridAfter w:val="1"/>
          <w:wAfter w:w="1062" w:type="dxa"/>
          <w:trHeight w:val="253"/>
        </w:trPr>
        <w:tc>
          <w:tcPr>
            <w:tcW w:w="10267" w:type="dxa"/>
            <w:gridSpan w:val="19"/>
            <w:shd w:val="clear" w:color="auto" w:fill="FFFFFF" w:themeFill="background1"/>
            <w:vAlign w:val="center"/>
            <w:hideMark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D6BA4" w:rsidRPr="0029201A" w:rsidRDefault="003D6BA4" w:rsidP="0037543D">
      <w:pPr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</w:rPr>
      </w:pPr>
    </w:p>
    <w:p w:rsidR="003D6BA4" w:rsidRPr="0029201A" w:rsidRDefault="003D6BA4" w:rsidP="0037543D">
      <w:pPr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</w:rPr>
      </w:pPr>
    </w:p>
    <w:p w:rsidR="00BF3B1A" w:rsidRPr="0029201A" w:rsidRDefault="00BF3B1A" w:rsidP="0037543D">
      <w:pPr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</w:rPr>
      </w:pPr>
    </w:p>
    <w:p w:rsidR="00BF3B1A" w:rsidRPr="0029201A" w:rsidRDefault="00BF3B1A" w:rsidP="0037543D">
      <w:pPr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</w:rPr>
      </w:pPr>
    </w:p>
    <w:p w:rsidR="00520D4A" w:rsidRPr="0029201A" w:rsidRDefault="00520D4A" w:rsidP="0037543D">
      <w:pPr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</w:rPr>
      </w:pPr>
      <w:r w:rsidRPr="0029201A">
        <w:rPr>
          <w:rFonts w:ascii="Times New Roman" w:eastAsia="Calibri" w:hAnsi="Times New Roman" w:cs="Times New Roman"/>
          <w:sz w:val="28"/>
        </w:rPr>
        <w:lastRenderedPageBreak/>
        <w:t xml:space="preserve">Приложение № </w:t>
      </w:r>
      <w:r w:rsidR="00A0554C" w:rsidRPr="0029201A">
        <w:rPr>
          <w:rFonts w:ascii="Times New Roman" w:eastAsia="Calibri" w:hAnsi="Times New Roman" w:cs="Times New Roman"/>
          <w:sz w:val="28"/>
        </w:rPr>
        <w:t>2</w:t>
      </w:r>
      <w:r w:rsidRPr="0029201A">
        <w:rPr>
          <w:rFonts w:ascii="Times New Roman" w:eastAsia="Calibri" w:hAnsi="Times New Roman" w:cs="Times New Roman"/>
          <w:sz w:val="28"/>
        </w:rPr>
        <w:t xml:space="preserve"> </w:t>
      </w:r>
    </w:p>
    <w:p w:rsidR="008446C4" w:rsidRPr="0029201A" w:rsidRDefault="008446C4" w:rsidP="008446C4">
      <w:pPr>
        <w:widowControl w:val="0"/>
        <w:autoSpaceDE w:val="0"/>
        <w:autoSpaceDN w:val="0"/>
        <w:spacing w:after="0" w:line="240" w:lineRule="auto"/>
        <w:ind w:left="4395" w:firstLine="540"/>
        <w:jc w:val="right"/>
        <w:rPr>
          <w:rFonts w:ascii="Times New Roman" w:eastAsia="Calibri" w:hAnsi="Times New Roman" w:cs="Times New Roman"/>
          <w:sz w:val="28"/>
        </w:rPr>
      </w:pPr>
      <w:r w:rsidRPr="0029201A">
        <w:rPr>
          <w:rFonts w:ascii="Times New Roman" w:eastAsia="Calibri" w:hAnsi="Times New Roman" w:cs="Times New Roman"/>
          <w:sz w:val="28"/>
        </w:rPr>
        <w:t xml:space="preserve">к Порядку и срокам представления, рассмотрения и оценки предложений заинтересованных лиц о включении дворовой территории в муниципальную программу </w:t>
      </w:r>
      <w:r w:rsidR="00FA0DE5" w:rsidRPr="0029201A">
        <w:rPr>
          <w:rFonts w:ascii="Times New Roman" w:eastAsia="Calibri" w:hAnsi="Times New Roman" w:cs="Times New Roman"/>
          <w:sz w:val="28"/>
        </w:rPr>
        <w:t>Пряжинского городского поселения</w:t>
      </w:r>
      <w:r w:rsidRPr="0029201A">
        <w:rPr>
          <w:rFonts w:ascii="Times New Roman" w:eastAsia="Calibri" w:hAnsi="Times New Roman" w:cs="Times New Roman"/>
          <w:sz w:val="28"/>
        </w:rPr>
        <w:t xml:space="preserve"> «Формирование современной городской</w:t>
      </w:r>
      <w:r w:rsidR="00A0554C" w:rsidRPr="0029201A">
        <w:rPr>
          <w:rFonts w:ascii="Times New Roman" w:eastAsia="Calibri" w:hAnsi="Times New Roman" w:cs="Times New Roman"/>
          <w:sz w:val="28"/>
        </w:rPr>
        <w:t xml:space="preserve"> среды</w:t>
      </w:r>
      <w:r w:rsidRPr="0029201A">
        <w:rPr>
          <w:rFonts w:ascii="Times New Roman" w:eastAsia="Calibri" w:hAnsi="Times New Roman" w:cs="Times New Roman"/>
          <w:sz w:val="28"/>
        </w:rPr>
        <w:t>»</w:t>
      </w:r>
    </w:p>
    <w:p w:rsidR="0037543D" w:rsidRPr="0029201A" w:rsidRDefault="0037543D" w:rsidP="003754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0554C" w:rsidRPr="0029201A" w:rsidRDefault="00A0554C" w:rsidP="00A0554C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201A">
        <w:rPr>
          <w:rFonts w:ascii="Times New Roman" w:eastAsia="Calibri" w:hAnsi="Times New Roman" w:cs="Times New Roman"/>
          <w:b/>
          <w:sz w:val="28"/>
          <w:szCs w:val="28"/>
        </w:rPr>
        <w:t>Критерии оценки проектов благоустройства дворовых территорий для включения в Адресный перечень многоквартирных домов, дворовые территории которых подлежат благоустройству в 2018-2022 годах в рамках реализации муниципальной программы</w:t>
      </w:r>
    </w:p>
    <w:p w:rsidR="00A0554C" w:rsidRPr="0029201A" w:rsidRDefault="00A0554C" w:rsidP="00A0554C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201A">
        <w:rPr>
          <w:rFonts w:ascii="Times New Roman" w:eastAsia="Calibri" w:hAnsi="Times New Roman" w:cs="Times New Roman"/>
          <w:b/>
          <w:sz w:val="28"/>
          <w:szCs w:val="28"/>
        </w:rPr>
        <w:t>«Формирование современной городской среды»</w:t>
      </w:r>
    </w:p>
    <w:p w:rsidR="00A0554C" w:rsidRPr="0029201A" w:rsidRDefault="00A0554C" w:rsidP="00A055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pPr w:leftFromText="180" w:rightFromText="180" w:vertAnchor="text" w:tblpX="-519" w:tblpY="1"/>
        <w:tblOverlap w:val="never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663"/>
        <w:gridCol w:w="1417"/>
        <w:gridCol w:w="1276"/>
      </w:tblGrid>
      <w:tr w:rsidR="00A0554C" w:rsidRPr="0029201A" w:rsidTr="00004D26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и значение критерия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</w:t>
            </w:r>
          </w:p>
          <w:p w:rsidR="00A0554C" w:rsidRPr="0029201A" w:rsidRDefault="00A0554C" w:rsidP="00004D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критерия</w:t>
            </w:r>
          </w:p>
        </w:tc>
      </w:tr>
      <w:tr w:rsidR="00A0554C" w:rsidRPr="0029201A" w:rsidTr="00004D26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нуждаемости в благоустройстве дворовой территории многоквартирного дома и оценка проекта благоустройства на предмет включения необходимых мероприятий</w:t>
            </w:r>
            <w:r w:rsidRPr="0029201A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5A3AE3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0,4</w:t>
            </w:r>
            <w:r w:rsidR="00636C8C"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A3AE3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3" w:rsidRPr="0029201A" w:rsidRDefault="005A3AE3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3" w:rsidRPr="0029201A" w:rsidRDefault="005A3AE3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уровня благоустройства территории согласно паспорту благоустройства дворовой территории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3" w:rsidRPr="0029201A" w:rsidRDefault="005A3AE3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AE3" w:rsidRPr="0029201A" w:rsidRDefault="005A3AE3" w:rsidP="005A3AE3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  <w:r w:rsidR="00636C8C"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A3AE3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3" w:rsidRPr="0029201A" w:rsidRDefault="005A3AE3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3" w:rsidRPr="0029201A" w:rsidRDefault="005A3AE3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благоустроенная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3" w:rsidRPr="0029201A" w:rsidRDefault="005A3AE3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AE3" w:rsidRPr="0029201A" w:rsidRDefault="005A3AE3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AE3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3" w:rsidRPr="0029201A" w:rsidRDefault="005A3AE3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3" w:rsidRPr="0029201A" w:rsidRDefault="005A3AE3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неблагоустроенная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3" w:rsidRPr="0029201A" w:rsidRDefault="005A3AE3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AE3" w:rsidRPr="0029201A" w:rsidRDefault="005A3AE3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AE3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3" w:rsidRPr="0029201A" w:rsidRDefault="005A3AE3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3" w:rsidRPr="0029201A" w:rsidRDefault="005A3AE3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проекта благоустройства дворовой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3" w:rsidRPr="0029201A" w:rsidRDefault="005A3AE3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AE3" w:rsidRPr="0029201A" w:rsidRDefault="005A3AE3" w:rsidP="005A3AE3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  <w:r w:rsidR="00636C8C"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A3AE3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3" w:rsidRPr="0029201A" w:rsidRDefault="005A3AE3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3" w:rsidRPr="0029201A" w:rsidRDefault="005A3AE3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</w:t>
            </w:r>
            <w:proofErr w:type="gramStart"/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вкл</w:t>
            </w:r>
            <w:proofErr w:type="gramEnd"/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ючает все необходимые для дворовой территории  работы из минимального перечня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3" w:rsidRPr="0029201A" w:rsidRDefault="005A3AE3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AE3" w:rsidRPr="0029201A" w:rsidRDefault="005A3AE3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AE3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3" w:rsidRPr="0029201A" w:rsidRDefault="005A3AE3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3" w:rsidRPr="0029201A" w:rsidRDefault="005A3AE3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частично включает необходимые для дворовой территории  работы из минимального перечня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3" w:rsidRPr="0029201A" w:rsidRDefault="005A3AE3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AE3" w:rsidRPr="0029201A" w:rsidRDefault="005A3AE3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проекта со стороны заинтересованных лиц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0,05</w:t>
            </w: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FA0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по благоустройству дворовых территорий многоквартирных домов за счет средств заинтересованных лиц в денежной форме (в процентах от суммы субсидии из </w:t>
            </w:r>
            <w:r w:rsidR="00FA0DE5"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</w:t>
            </w: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  <w:r w:rsidR="00FA0DE5"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бюджета </w:t>
            </w: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Карелия, направляемой на работы по благоустройству)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50,1% и выше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20,1% до 50,0%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10,1% до 20,0%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5,1% до 10,0%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3,1% до 5,0%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эффективность от реализации проекта,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0,10</w:t>
            </w:r>
          </w:p>
        </w:tc>
      </w:tr>
      <w:tr w:rsidR="00A0554C" w:rsidRPr="0029201A" w:rsidTr="00004D26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(доля) проживающих в многоквартирном доме граждан, которые будут регулярно пользоваться результатами от реализации проекта*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80,1%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50,1% до 80,0%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20,1% до 50,0%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20,0%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мероприятий по благоустройству дворовых территорий с учетом необходимости обеспечения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участия населения в определении проблемы, на решение которой направлен проект, подготовке и реализации проекта,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0,10</w:t>
            </w:r>
          </w:p>
        </w:tc>
      </w:tr>
      <w:tr w:rsidR="00A0554C" w:rsidRPr="0029201A" w:rsidTr="00004D26">
        <w:trPr>
          <w:trHeight w:val="9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участия собственников помещений в определении проблемы и подготовке проекта путём участия в общем собрании собственников помещений согласно протоколу общего собрания 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A0554C" w:rsidRPr="0029201A" w:rsidTr="00004D26">
        <w:trPr>
          <w:trHeight w:val="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80%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54C" w:rsidRPr="0029201A" w:rsidTr="00004D26">
        <w:trPr>
          <w:trHeight w:val="1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66,8% до 80,0%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54C" w:rsidRPr="0029201A" w:rsidTr="00004D26"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50% до 66,7%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54C" w:rsidRPr="0029201A" w:rsidTr="00004D26"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 + 1 голос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собственников помещений в многоквартирном доме по участию в реализации проекта (неоплачиваемый труд, материалы и другие формы за исключением финансового участия) согласно протоколу общего собрания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</w:t>
            </w:r>
            <w:r w:rsidRPr="00292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источников финансирования и участие населения в содержании имущества, предусмотренного проектом, после его завершения,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0,10</w:t>
            </w: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источников финансирования мероприятий по эксплуатации и содержанию имущества, предусмотренного проектом, после его завершения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Неденежное</w:t>
            </w:r>
            <w:proofErr w:type="spellEnd"/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населения в обеспечении эксплуатации и содержании проекта, после его завершения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участия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Информирование</w:t>
            </w:r>
            <w:r w:rsidRPr="00292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населения о проекте, проведение подготовительных мероприятий к реализации проекта,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0,10</w:t>
            </w: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средств массовой информации или иных способов информирования населения при подготовке к реализации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54C" w:rsidRPr="0029201A" w:rsidTr="00004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554C" w:rsidRPr="0029201A" w:rsidTr="00BF3B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554C" w:rsidRPr="0029201A" w:rsidTr="00BF3B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Иные критерии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0,15</w:t>
            </w:r>
          </w:p>
        </w:tc>
      </w:tr>
      <w:tr w:rsidR="00A0554C" w:rsidRPr="0029201A" w:rsidTr="00BF3B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0A6094" w:rsidRDefault="000A6094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A6094">
              <w:rPr>
                <w:rFonts w:ascii="Times New Roman" w:hAnsi="Times New Roman" w:cs="Times New Roman"/>
              </w:rPr>
              <w:t xml:space="preserve">наличие синхронизации выполнения работ в рамках муниципальной программы с реализуемыми федеральными, региональными и муниципальными программами (планами) строительства (реконструкции, ремонта) объектов недвижимого имущества, программ по ремонту и модернизации инженерных сетей и иных объектов, расположенных на соответствующей </w:t>
            </w:r>
            <w:r w:rsidRPr="000A6094">
              <w:rPr>
                <w:rFonts w:ascii="Times New Roman" w:hAnsi="Times New Roman" w:cs="Times New Roman"/>
              </w:rPr>
              <w:lastRenderedPageBreak/>
              <w:t>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554C" w:rsidRPr="0029201A" w:rsidTr="00BF3B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554C" w:rsidRPr="0029201A" w:rsidTr="00BF3B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554C" w:rsidRPr="0029201A" w:rsidTr="00BF3B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4C" w:rsidRPr="0029201A" w:rsidRDefault="00A0554C" w:rsidP="00004D2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1,00</w:t>
            </w:r>
          </w:p>
        </w:tc>
      </w:tr>
    </w:tbl>
    <w:p w:rsidR="00A0554C" w:rsidRPr="0029201A" w:rsidRDefault="00A0554C" w:rsidP="00BF3B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01A">
        <w:rPr>
          <w:rFonts w:ascii="Times New Roman" w:eastAsia="Times New Roman" w:hAnsi="Times New Roman" w:cs="Times New Roman"/>
          <w:sz w:val="20"/>
          <w:szCs w:val="20"/>
          <w:lang w:eastAsia="ru-RU"/>
        </w:rPr>
        <w:t>* указывается процент от общего числа проживающих граждан в многоквартирном доме. В случае если в Администрацию представляются два или более протокола общих собраний собственников помещений, то указывается процент от общего числа проживающих граждан  в данных многоквартирных домах;</w:t>
      </w:r>
    </w:p>
    <w:p w:rsidR="00520D4A" w:rsidRPr="0029201A" w:rsidRDefault="00A0554C" w:rsidP="00BF3B1A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</w:rPr>
      </w:pPr>
      <w:r w:rsidRPr="00292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** указывается процент от общего числа собственников помещений в многоквартирном доме. В случае если в Администрацию представляются два или более протокола общих собраний собственников помещений, то указывается процент от общего числа собственников помещений </w:t>
      </w:r>
      <w:r w:rsidR="00EF68DE" w:rsidRPr="0029201A">
        <w:rPr>
          <w:rFonts w:ascii="Times New Roman" w:eastAsia="Times New Roman" w:hAnsi="Times New Roman" w:cs="Times New Roman"/>
          <w:sz w:val="20"/>
          <w:szCs w:val="20"/>
          <w:lang w:eastAsia="ru-RU"/>
        </w:rPr>
        <w:t>в данных многоквартирных домах</w:t>
      </w:r>
      <w:r w:rsidR="00BF3B1A" w:rsidRPr="002920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20D4A" w:rsidRPr="0029201A" w:rsidRDefault="00520D4A" w:rsidP="00520D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520D4A" w:rsidRPr="0029201A" w:rsidRDefault="00520D4A" w:rsidP="00520D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520D4A" w:rsidRPr="0029201A" w:rsidRDefault="00520D4A">
      <w:pPr>
        <w:rPr>
          <w:rFonts w:ascii="Times New Roman" w:eastAsia="Calibri" w:hAnsi="Times New Roman" w:cs="Times New Roman"/>
          <w:sz w:val="28"/>
        </w:rPr>
      </w:pPr>
      <w:r w:rsidRPr="0029201A">
        <w:rPr>
          <w:rFonts w:ascii="Times New Roman" w:eastAsia="Calibri" w:hAnsi="Times New Roman" w:cs="Times New Roman"/>
          <w:sz w:val="28"/>
        </w:rPr>
        <w:br w:type="page"/>
      </w:r>
    </w:p>
    <w:p w:rsidR="00520D4A" w:rsidRPr="0029201A" w:rsidRDefault="00520D4A" w:rsidP="00520D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29201A">
        <w:rPr>
          <w:rFonts w:ascii="Times New Roman" w:eastAsia="Calibri" w:hAnsi="Times New Roman" w:cs="Times New Roman"/>
          <w:sz w:val="28"/>
        </w:rPr>
        <w:lastRenderedPageBreak/>
        <w:t xml:space="preserve">Приложение № </w:t>
      </w:r>
      <w:r w:rsidR="00A0554C" w:rsidRPr="0029201A">
        <w:rPr>
          <w:rFonts w:ascii="Times New Roman" w:eastAsia="Calibri" w:hAnsi="Times New Roman" w:cs="Times New Roman"/>
          <w:sz w:val="28"/>
        </w:rPr>
        <w:t>3</w:t>
      </w:r>
    </w:p>
    <w:p w:rsidR="008446C4" w:rsidRPr="0029201A" w:rsidRDefault="008446C4" w:rsidP="008446C4">
      <w:pPr>
        <w:widowControl w:val="0"/>
        <w:autoSpaceDE w:val="0"/>
        <w:autoSpaceDN w:val="0"/>
        <w:spacing w:after="0" w:line="240" w:lineRule="auto"/>
        <w:ind w:left="4395" w:firstLine="540"/>
        <w:jc w:val="right"/>
        <w:rPr>
          <w:rFonts w:ascii="Times New Roman" w:eastAsia="Calibri" w:hAnsi="Times New Roman" w:cs="Times New Roman"/>
          <w:sz w:val="28"/>
        </w:rPr>
      </w:pPr>
      <w:r w:rsidRPr="0029201A">
        <w:rPr>
          <w:rFonts w:ascii="Times New Roman" w:eastAsia="Calibri" w:hAnsi="Times New Roman" w:cs="Times New Roman"/>
          <w:sz w:val="28"/>
        </w:rPr>
        <w:t xml:space="preserve">к Порядку и срокам представления, рассмотрения и оценки предложений заинтересованных лиц о включении дворовой территории в муниципальную программу </w:t>
      </w:r>
      <w:r w:rsidR="002A19C8" w:rsidRPr="0029201A">
        <w:rPr>
          <w:rFonts w:ascii="Times New Roman" w:eastAsia="Calibri" w:hAnsi="Times New Roman" w:cs="Times New Roman"/>
          <w:sz w:val="28"/>
        </w:rPr>
        <w:t xml:space="preserve">Пряжинского городского поселения </w:t>
      </w:r>
      <w:r w:rsidRPr="0029201A">
        <w:rPr>
          <w:rFonts w:ascii="Times New Roman" w:eastAsia="Calibri" w:hAnsi="Times New Roman" w:cs="Times New Roman"/>
          <w:sz w:val="28"/>
        </w:rPr>
        <w:t>«Формирование современной городской среды»</w:t>
      </w:r>
    </w:p>
    <w:p w:rsidR="0037543D" w:rsidRPr="0029201A" w:rsidRDefault="0037543D" w:rsidP="00520D4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0D4A" w:rsidRPr="0029201A" w:rsidRDefault="00520D4A" w:rsidP="00520D4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20D4A" w:rsidRPr="0029201A" w:rsidRDefault="00520D4A" w:rsidP="00520D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tbl>
      <w:tblPr>
        <w:tblW w:w="9747" w:type="dxa"/>
        <w:tblLook w:val="04A0"/>
      </w:tblPr>
      <w:tblGrid>
        <w:gridCol w:w="5092"/>
        <w:gridCol w:w="4655"/>
      </w:tblGrid>
      <w:tr w:rsidR="00520D4A" w:rsidRPr="0029201A" w:rsidTr="00621B2D">
        <w:tc>
          <w:tcPr>
            <w:tcW w:w="5092" w:type="dxa"/>
            <w:shd w:val="clear" w:color="auto" w:fill="auto"/>
          </w:tcPr>
          <w:p w:rsidR="00520D4A" w:rsidRPr="0029201A" w:rsidRDefault="00520D4A" w:rsidP="00621B2D">
            <w:pPr>
              <w:spacing w:after="0" w:line="240" w:lineRule="auto"/>
              <w:ind w:righ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01A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520D4A" w:rsidRPr="0029201A" w:rsidRDefault="00A0554C" w:rsidP="00621B2D">
            <w:pPr>
              <w:spacing w:after="0" w:line="240" w:lineRule="auto"/>
              <w:ind w:righ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01A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</w:t>
            </w:r>
            <w:r w:rsidR="002A19C8" w:rsidRPr="002920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Пряжинского городского поселения</w:t>
            </w:r>
          </w:p>
          <w:p w:rsidR="00520D4A" w:rsidRPr="0029201A" w:rsidRDefault="00520D4A" w:rsidP="00621B2D">
            <w:pPr>
              <w:spacing w:after="0" w:line="240" w:lineRule="auto"/>
              <w:ind w:righ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0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__________________/______________ </w:t>
            </w:r>
          </w:p>
          <w:p w:rsidR="00520D4A" w:rsidRPr="0029201A" w:rsidRDefault="00520D4A" w:rsidP="00621B2D">
            <w:pPr>
              <w:spacing w:after="0" w:line="240" w:lineRule="auto"/>
              <w:ind w:righ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0D4A" w:rsidRPr="0029201A" w:rsidRDefault="00520D4A" w:rsidP="00621B2D">
            <w:pPr>
              <w:spacing w:after="0" w:line="240" w:lineRule="auto"/>
              <w:ind w:righ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01A">
              <w:rPr>
                <w:rFonts w:ascii="Times New Roman" w:eastAsia="Calibri" w:hAnsi="Times New Roman" w:cs="Times New Roman"/>
                <w:sz w:val="28"/>
                <w:szCs w:val="28"/>
              </w:rPr>
              <w:t>«______» ______________201__ г.</w:t>
            </w:r>
          </w:p>
          <w:p w:rsidR="00520D4A" w:rsidRPr="0029201A" w:rsidRDefault="00520D4A" w:rsidP="00621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shd w:val="clear" w:color="auto" w:fill="auto"/>
          </w:tcPr>
          <w:p w:rsidR="00520D4A" w:rsidRPr="0029201A" w:rsidRDefault="00A0554C" w:rsidP="00A0554C">
            <w:pPr>
              <w:spacing w:after="0" w:line="240" w:lineRule="auto"/>
              <w:ind w:left="11"/>
              <w:rPr>
                <w:rFonts w:ascii="Times New Roman" w:eastAsia="Calibri" w:hAnsi="Times New Roman" w:cs="Times New Roman"/>
              </w:rPr>
            </w:pPr>
            <w:r w:rsidRPr="002920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520D4A" w:rsidRPr="0029201A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</w:t>
            </w:r>
            <w:r w:rsidRPr="0029201A"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r w:rsidR="00520D4A" w:rsidRPr="002920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A19C8" w:rsidRPr="0029201A">
              <w:rPr>
                <w:rFonts w:ascii="Times New Roman" w:eastAsia="Calibri" w:hAnsi="Times New Roman" w:cs="Times New Roman"/>
                <w:sz w:val="28"/>
                <w:szCs w:val="28"/>
              </w:rPr>
              <w:t>Пряжинского городского поселения</w:t>
            </w:r>
          </w:p>
          <w:p w:rsidR="00520D4A" w:rsidRPr="0029201A" w:rsidRDefault="00520D4A" w:rsidP="00621B2D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0D4A" w:rsidRPr="0029201A" w:rsidRDefault="00520D4A" w:rsidP="00621B2D">
            <w:pPr>
              <w:spacing w:after="0" w:line="240" w:lineRule="auto"/>
              <w:ind w:lef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01A">
              <w:rPr>
                <w:rFonts w:ascii="Times New Roman" w:eastAsia="Calibri" w:hAnsi="Times New Roman" w:cs="Times New Roman"/>
                <w:sz w:val="28"/>
                <w:szCs w:val="28"/>
              </w:rPr>
              <w:t>от ___________________________</w:t>
            </w:r>
          </w:p>
          <w:p w:rsidR="00520D4A" w:rsidRPr="0029201A" w:rsidRDefault="00520D4A" w:rsidP="00621B2D">
            <w:pPr>
              <w:spacing w:after="0" w:line="240" w:lineRule="auto"/>
              <w:ind w:lef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01A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</w:t>
            </w:r>
          </w:p>
          <w:p w:rsidR="00520D4A" w:rsidRPr="0029201A" w:rsidRDefault="00520D4A" w:rsidP="00621B2D">
            <w:pPr>
              <w:spacing w:after="0" w:line="240" w:lineRule="auto"/>
              <w:ind w:left="11"/>
              <w:rPr>
                <w:rFonts w:ascii="Times New Roman" w:eastAsia="Calibri" w:hAnsi="Times New Roman" w:cs="Times New Roman"/>
              </w:rPr>
            </w:pPr>
            <w:r w:rsidRPr="0029201A">
              <w:rPr>
                <w:rFonts w:ascii="Times New Roman" w:eastAsia="Calibri" w:hAnsi="Times New Roman" w:cs="Times New Roman"/>
              </w:rPr>
              <w:t>(ФИО, должность уполномоченного представителя дома)</w:t>
            </w:r>
          </w:p>
        </w:tc>
      </w:tr>
    </w:tbl>
    <w:p w:rsidR="00520D4A" w:rsidRPr="0029201A" w:rsidRDefault="00520D4A" w:rsidP="00520D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0D4A" w:rsidRPr="0029201A" w:rsidRDefault="00520D4A" w:rsidP="00520D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0D4A" w:rsidRPr="0029201A" w:rsidRDefault="00520D4A" w:rsidP="00520D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201A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520D4A" w:rsidRPr="0029201A" w:rsidRDefault="00520D4A" w:rsidP="00520D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201A">
        <w:rPr>
          <w:rFonts w:ascii="Times New Roman" w:eastAsia="Calibri" w:hAnsi="Times New Roman" w:cs="Times New Roman"/>
          <w:sz w:val="28"/>
          <w:szCs w:val="28"/>
        </w:rPr>
        <w:t xml:space="preserve">о включении в проект дополнительных мероприятий, </w:t>
      </w:r>
    </w:p>
    <w:p w:rsidR="00520D4A" w:rsidRPr="0029201A" w:rsidRDefault="00520D4A" w:rsidP="00520D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9201A">
        <w:rPr>
          <w:rFonts w:ascii="Times New Roman" w:eastAsia="Calibri" w:hAnsi="Times New Roman" w:cs="Times New Roman"/>
          <w:sz w:val="28"/>
          <w:szCs w:val="28"/>
        </w:rPr>
        <w:t>направленных</w:t>
      </w:r>
      <w:proofErr w:type="gramEnd"/>
      <w:r w:rsidRPr="0029201A">
        <w:rPr>
          <w:rFonts w:ascii="Times New Roman" w:eastAsia="Calibri" w:hAnsi="Times New Roman" w:cs="Times New Roman"/>
          <w:sz w:val="28"/>
          <w:szCs w:val="28"/>
        </w:rPr>
        <w:t xml:space="preserve"> на реализацию проекта</w:t>
      </w:r>
    </w:p>
    <w:p w:rsidR="00520D4A" w:rsidRPr="0029201A" w:rsidRDefault="00520D4A" w:rsidP="00520D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0D4A" w:rsidRPr="0029201A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01A">
        <w:rPr>
          <w:rFonts w:ascii="Times New Roman" w:eastAsia="Calibri" w:hAnsi="Times New Roman" w:cs="Times New Roman"/>
          <w:sz w:val="28"/>
          <w:szCs w:val="28"/>
        </w:rPr>
        <w:t>В связи с возникновением при реализации проекта ____________________ (указывается название проекта) экономии средств в размере</w:t>
      </w:r>
      <w:proofErr w:type="gramStart"/>
      <w:r w:rsidRPr="0029201A">
        <w:rPr>
          <w:rFonts w:ascii="Times New Roman" w:eastAsia="Calibri" w:hAnsi="Times New Roman" w:cs="Times New Roman"/>
          <w:sz w:val="28"/>
          <w:szCs w:val="28"/>
        </w:rPr>
        <w:t xml:space="preserve"> ______________ (___________) </w:t>
      </w:r>
      <w:proofErr w:type="gramEnd"/>
      <w:r w:rsidRPr="0029201A">
        <w:rPr>
          <w:rFonts w:ascii="Times New Roman" w:eastAsia="Calibri" w:hAnsi="Times New Roman" w:cs="Times New Roman"/>
          <w:sz w:val="28"/>
          <w:szCs w:val="28"/>
        </w:rPr>
        <w:t xml:space="preserve">рублей прошу согласовать дополнительные мероприятия, направленные на реализацию проекта, в соответствии с утвержденной локальной сметой (сводного сметного расчета) на работы (услуги) в рамках проекта </w:t>
      </w:r>
      <w:r w:rsidR="00A0554C" w:rsidRPr="0029201A">
        <w:rPr>
          <w:rFonts w:ascii="Times New Roman" w:eastAsia="Calibri" w:hAnsi="Times New Roman" w:cs="Times New Roman"/>
          <w:sz w:val="28"/>
          <w:szCs w:val="28"/>
        </w:rPr>
        <w:t>и пояснительной запиской (прилагаю</w:t>
      </w:r>
      <w:r w:rsidRPr="0029201A">
        <w:rPr>
          <w:rFonts w:ascii="Times New Roman" w:eastAsia="Calibri" w:hAnsi="Times New Roman" w:cs="Times New Roman"/>
          <w:sz w:val="28"/>
          <w:szCs w:val="28"/>
        </w:rPr>
        <w:t>тся).</w:t>
      </w:r>
    </w:p>
    <w:p w:rsidR="00520D4A" w:rsidRPr="0029201A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0D4A" w:rsidRPr="0029201A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01A">
        <w:rPr>
          <w:rFonts w:ascii="Times New Roman" w:eastAsia="Calibri" w:hAnsi="Times New Roman" w:cs="Times New Roman"/>
          <w:sz w:val="28"/>
          <w:szCs w:val="28"/>
        </w:rPr>
        <w:t>Приложение: на ___ л. в 1 экз.</w:t>
      </w:r>
    </w:p>
    <w:p w:rsidR="00520D4A" w:rsidRPr="0029201A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520D4A" w:rsidRPr="0029201A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01A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__________________________________________________________________________________________________________ </w:t>
      </w:r>
    </w:p>
    <w:p w:rsidR="00520D4A" w:rsidRPr="0029201A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</w:rPr>
      </w:pPr>
      <w:r w:rsidRPr="0029201A">
        <w:rPr>
          <w:rFonts w:ascii="Times New Roman" w:eastAsia="Calibri" w:hAnsi="Times New Roman" w:cs="Times New Roman"/>
        </w:rPr>
        <w:t>(указывается должность уполномоченного представителя многоквартирного дома)</w:t>
      </w:r>
    </w:p>
    <w:p w:rsidR="00520D4A" w:rsidRPr="0029201A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01A">
        <w:rPr>
          <w:rFonts w:ascii="Times New Roman" w:eastAsia="Calibri" w:hAnsi="Times New Roman" w:cs="Times New Roman"/>
          <w:sz w:val="28"/>
          <w:szCs w:val="28"/>
        </w:rPr>
        <w:t>___________________/________________</w:t>
      </w:r>
    </w:p>
    <w:p w:rsidR="00520D4A" w:rsidRPr="0029201A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ind w:left="4253"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201A">
        <w:rPr>
          <w:rFonts w:ascii="Times New Roman" w:eastAsia="Calibri" w:hAnsi="Times New Roman" w:cs="Times New Roman"/>
          <w:sz w:val="24"/>
          <w:szCs w:val="24"/>
        </w:rPr>
        <w:t>(подпись)                         (расшифровка)</w:t>
      </w:r>
    </w:p>
    <w:p w:rsidR="00520D4A" w:rsidRPr="007001FA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01A">
        <w:rPr>
          <w:rFonts w:ascii="Times New Roman" w:eastAsia="Calibri" w:hAnsi="Times New Roman" w:cs="Times New Roman"/>
          <w:sz w:val="28"/>
          <w:szCs w:val="28"/>
        </w:rPr>
        <w:t>«___»______________201__ г.</w:t>
      </w:r>
    </w:p>
    <w:p w:rsidR="00520D4A" w:rsidRDefault="00520D4A" w:rsidP="00520D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0D4A" w:rsidRDefault="00520D4A" w:rsidP="00520D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0D4A" w:rsidRDefault="00520D4A"/>
    <w:sectPr w:rsidR="00520D4A" w:rsidSect="007E34F5">
      <w:headerReference w:type="default" r:id="rId15"/>
      <w:headerReference w:type="first" r:id="rId16"/>
      <w:pgSz w:w="11906" w:h="16838"/>
      <w:pgMar w:top="142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2ED" w:rsidRDefault="008022ED" w:rsidP="009D42E0">
      <w:pPr>
        <w:spacing w:after="0" w:line="240" w:lineRule="auto"/>
      </w:pPr>
      <w:r>
        <w:separator/>
      </w:r>
    </w:p>
  </w:endnote>
  <w:endnote w:type="continuationSeparator" w:id="0">
    <w:p w:rsidR="008022ED" w:rsidRDefault="008022ED" w:rsidP="009D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2ED" w:rsidRDefault="008022ED" w:rsidP="009D42E0">
      <w:pPr>
        <w:spacing w:after="0" w:line="240" w:lineRule="auto"/>
      </w:pPr>
      <w:r>
        <w:separator/>
      </w:r>
    </w:p>
  </w:footnote>
  <w:footnote w:type="continuationSeparator" w:id="0">
    <w:p w:rsidR="008022ED" w:rsidRDefault="008022ED" w:rsidP="009D4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2ED" w:rsidRDefault="008022ED" w:rsidP="00BF3B1A">
    <w:pPr>
      <w:pStyle w:val="a5"/>
      <w:jc w:val="center"/>
    </w:pPr>
  </w:p>
  <w:p w:rsidR="008022ED" w:rsidRDefault="008022ED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2ED" w:rsidRDefault="008022ED">
    <w:pPr>
      <w:pStyle w:val="a5"/>
    </w:pPr>
  </w:p>
  <w:p w:rsidR="008022ED" w:rsidRDefault="008022E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651367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CE20D9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111DCF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63328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802824"/>
    <w:multiLevelType w:val="hybridMultilevel"/>
    <w:tmpl w:val="158278B4"/>
    <w:lvl w:ilvl="0" w:tplc="24E2581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6"/>
  </w:num>
  <w:num w:numId="5">
    <w:abstractNumId w:val="10"/>
  </w:num>
  <w:num w:numId="6">
    <w:abstractNumId w:val="12"/>
  </w:num>
  <w:num w:numId="7">
    <w:abstractNumId w:val="14"/>
  </w:num>
  <w:num w:numId="8">
    <w:abstractNumId w:val="9"/>
  </w:num>
  <w:num w:numId="9">
    <w:abstractNumId w:val="11"/>
  </w:num>
  <w:num w:numId="10">
    <w:abstractNumId w:val="0"/>
  </w:num>
  <w:num w:numId="11">
    <w:abstractNumId w:val="17"/>
  </w:num>
  <w:num w:numId="12">
    <w:abstractNumId w:val="4"/>
  </w:num>
  <w:num w:numId="13">
    <w:abstractNumId w:val="15"/>
  </w:num>
  <w:num w:numId="14">
    <w:abstractNumId w:val="13"/>
  </w:num>
  <w:num w:numId="15">
    <w:abstractNumId w:val="3"/>
  </w:num>
  <w:num w:numId="16">
    <w:abstractNumId w:val="2"/>
  </w:num>
  <w:num w:numId="17">
    <w:abstractNumId w:val="1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7001FA"/>
    <w:rsid w:val="00004D26"/>
    <w:rsid w:val="00027032"/>
    <w:rsid w:val="00032B29"/>
    <w:rsid w:val="00045ED0"/>
    <w:rsid w:val="0005750C"/>
    <w:rsid w:val="000A3E9D"/>
    <w:rsid w:val="000A6094"/>
    <w:rsid w:val="000A61E6"/>
    <w:rsid w:val="000C54D1"/>
    <w:rsid w:val="000C563C"/>
    <w:rsid w:val="000D1F78"/>
    <w:rsid w:val="000F2C99"/>
    <w:rsid w:val="00113A51"/>
    <w:rsid w:val="00127B66"/>
    <w:rsid w:val="00140743"/>
    <w:rsid w:val="00144ECD"/>
    <w:rsid w:val="00192746"/>
    <w:rsid w:val="001939AE"/>
    <w:rsid w:val="001B2D3F"/>
    <w:rsid w:val="001B4D0E"/>
    <w:rsid w:val="001C5667"/>
    <w:rsid w:val="001C6C35"/>
    <w:rsid w:val="001D1F06"/>
    <w:rsid w:val="001D6403"/>
    <w:rsid w:val="001E2B21"/>
    <w:rsid w:val="001E75A6"/>
    <w:rsid w:val="001F2A91"/>
    <w:rsid w:val="001F4BC7"/>
    <w:rsid w:val="002114DF"/>
    <w:rsid w:val="002249F2"/>
    <w:rsid w:val="002508E2"/>
    <w:rsid w:val="00253CD0"/>
    <w:rsid w:val="0025652D"/>
    <w:rsid w:val="00292014"/>
    <w:rsid w:val="0029201A"/>
    <w:rsid w:val="002A1201"/>
    <w:rsid w:val="002A19C8"/>
    <w:rsid w:val="002A28E2"/>
    <w:rsid w:val="002A4137"/>
    <w:rsid w:val="002A4412"/>
    <w:rsid w:val="002B5FE6"/>
    <w:rsid w:val="002C3446"/>
    <w:rsid w:val="002C3584"/>
    <w:rsid w:val="002E33B3"/>
    <w:rsid w:val="00302112"/>
    <w:rsid w:val="00311DB9"/>
    <w:rsid w:val="00322B98"/>
    <w:rsid w:val="00334AFB"/>
    <w:rsid w:val="00335674"/>
    <w:rsid w:val="00364490"/>
    <w:rsid w:val="00371181"/>
    <w:rsid w:val="0037543D"/>
    <w:rsid w:val="00396630"/>
    <w:rsid w:val="003A3353"/>
    <w:rsid w:val="003B0B3F"/>
    <w:rsid w:val="003C71AE"/>
    <w:rsid w:val="003D6BA4"/>
    <w:rsid w:val="003E4808"/>
    <w:rsid w:val="003F081F"/>
    <w:rsid w:val="004036E6"/>
    <w:rsid w:val="00410C67"/>
    <w:rsid w:val="00431E7A"/>
    <w:rsid w:val="004343B3"/>
    <w:rsid w:val="00460281"/>
    <w:rsid w:val="00466A67"/>
    <w:rsid w:val="00491DB6"/>
    <w:rsid w:val="004B0777"/>
    <w:rsid w:val="004C1ED5"/>
    <w:rsid w:val="004C2DA0"/>
    <w:rsid w:val="004D0937"/>
    <w:rsid w:val="004F5922"/>
    <w:rsid w:val="004F6331"/>
    <w:rsid w:val="00516804"/>
    <w:rsid w:val="00520D4A"/>
    <w:rsid w:val="00522E75"/>
    <w:rsid w:val="00532C3C"/>
    <w:rsid w:val="005355EE"/>
    <w:rsid w:val="00540171"/>
    <w:rsid w:val="005402FD"/>
    <w:rsid w:val="0054764D"/>
    <w:rsid w:val="00565BDE"/>
    <w:rsid w:val="005665EA"/>
    <w:rsid w:val="00567C3B"/>
    <w:rsid w:val="00572C71"/>
    <w:rsid w:val="0058363C"/>
    <w:rsid w:val="00584E23"/>
    <w:rsid w:val="005956A9"/>
    <w:rsid w:val="00597316"/>
    <w:rsid w:val="00597BD9"/>
    <w:rsid w:val="005A3AE3"/>
    <w:rsid w:val="005A68A4"/>
    <w:rsid w:val="005B3BDD"/>
    <w:rsid w:val="005D1CA8"/>
    <w:rsid w:val="005D1E4A"/>
    <w:rsid w:val="005D6DC9"/>
    <w:rsid w:val="005F22DA"/>
    <w:rsid w:val="005F5B88"/>
    <w:rsid w:val="006014A5"/>
    <w:rsid w:val="00611498"/>
    <w:rsid w:val="00614021"/>
    <w:rsid w:val="00621B2D"/>
    <w:rsid w:val="0062608A"/>
    <w:rsid w:val="00636C8C"/>
    <w:rsid w:val="00637273"/>
    <w:rsid w:val="00644906"/>
    <w:rsid w:val="006608C3"/>
    <w:rsid w:val="00660EC9"/>
    <w:rsid w:val="00662114"/>
    <w:rsid w:val="006752E1"/>
    <w:rsid w:val="00684A5C"/>
    <w:rsid w:val="006B794A"/>
    <w:rsid w:val="006C2BF3"/>
    <w:rsid w:val="006F05B6"/>
    <w:rsid w:val="006F58DE"/>
    <w:rsid w:val="006F5A3E"/>
    <w:rsid w:val="007001B8"/>
    <w:rsid w:val="007001FA"/>
    <w:rsid w:val="0071067A"/>
    <w:rsid w:val="00716929"/>
    <w:rsid w:val="00744C9A"/>
    <w:rsid w:val="00756B31"/>
    <w:rsid w:val="007718FE"/>
    <w:rsid w:val="00787999"/>
    <w:rsid w:val="0079038D"/>
    <w:rsid w:val="007A631B"/>
    <w:rsid w:val="007B18F0"/>
    <w:rsid w:val="007B2EAD"/>
    <w:rsid w:val="007D5826"/>
    <w:rsid w:val="007E34F5"/>
    <w:rsid w:val="007E6AE5"/>
    <w:rsid w:val="008015F0"/>
    <w:rsid w:val="008022ED"/>
    <w:rsid w:val="00804BD2"/>
    <w:rsid w:val="00806118"/>
    <w:rsid w:val="008446C4"/>
    <w:rsid w:val="008562F9"/>
    <w:rsid w:val="00872A9F"/>
    <w:rsid w:val="00881EDA"/>
    <w:rsid w:val="008A0E0F"/>
    <w:rsid w:val="008B469C"/>
    <w:rsid w:val="008C60F0"/>
    <w:rsid w:val="008D39D0"/>
    <w:rsid w:val="008E2F4E"/>
    <w:rsid w:val="008E438D"/>
    <w:rsid w:val="00914A67"/>
    <w:rsid w:val="0092369C"/>
    <w:rsid w:val="009238DF"/>
    <w:rsid w:val="00923D34"/>
    <w:rsid w:val="00942BC1"/>
    <w:rsid w:val="009439EE"/>
    <w:rsid w:val="00950196"/>
    <w:rsid w:val="00976267"/>
    <w:rsid w:val="00990DFC"/>
    <w:rsid w:val="009A1294"/>
    <w:rsid w:val="009A1935"/>
    <w:rsid w:val="009A6508"/>
    <w:rsid w:val="009A6C66"/>
    <w:rsid w:val="009B0359"/>
    <w:rsid w:val="009D42E0"/>
    <w:rsid w:val="009E5953"/>
    <w:rsid w:val="00A0554C"/>
    <w:rsid w:val="00A06B11"/>
    <w:rsid w:val="00A11386"/>
    <w:rsid w:val="00A177F2"/>
    <w:rsid w:val="00A3082A"/>
    <w:rsid w:val="00A3527A"/>
    <w:rsid w:val="00A54F87"/>
    <w:rsid w:val="00A83CB8"/>
    <w:rsid w:val="00A847D5"/>
    <w:rsid w:val="00AA1D3D"/>
    <w:rsid w:val="00AA61FA"/>
    <w:rsid w:val="00AC1553"/>
    <w:rsid w:val="00AC23A5"/>
    <w:rsid w:val="00AD49DE"/>
    <w:rsid w:val="00AD5B90"/>
    <w:rsid w:val="00AE58E9"/>
    <w:rsid w:val="00AE5B3A"/>
    <w:rsid w:val="00AF62ED"/>
    <w:rsid w:val="00B0161B"/>
    <w:rsid w:val="00B029AA"/>
    <w:rsid w:val="00B05A1A"/>
    <w:rsid w:val="00B120CF"/>
    <w:rsid w:val="00B14ED5"/>
    <w:rsid w:val="00B220A4"/>
    <w:rsid w:val="00B22D68"/>
    <w:rsid w:val="00B25B6C"/>
    <w:rsid w:val="00B43D77"/>
    <w:rsid w:val="00B51648"/>
    <w:rsid w:val="00B54263"/>
    <w:rsid w:val="00B80C4C"/>
    <w:rsid w:val="00B9052E"/>
    <w:rsid w:val="00B93A5B"/>
    <w:rsid w:val="00BA374B"/>
    <w:rsid w:val="00BB78D4"/>
    <w:rsid w:val="00BC4BB2"/>
    <w:rsid w:val="00BD21CC"/>
    <w:rsid w:val="00BD7CB2"/>
    <w:rsid w:val="00BF3B1A"/>
    <w:rsid w:val="00BF4069"/>
    <w:rsid w:val="00BF41B5"/>
    <w:rsid w:val="00BF442D"/>
    <w:rsid w:val="00C214A2"/>
    <w:rsid w:val="00C241DE"/>
    <w:rsid w:val="00C256CE"/>
    <w:rsid w:val="00C54658"/>
    <w:rsid w:val="00C55102"/>
    <w:rsid w:val="00C57F33"/>
    <w:rsid w:val="00C76D3A"/>
    <w:rsid w:val="00C94912"/>
    <w:rsid w:val="00CA43FA"/>
    <w:rsid w:val="00CE7BE4"/>
    <w:rsid w:val="00CF52A8"/>
    <w:rsid w:val="00D140EE"/>
    <w:rsid w:val="00D325B0"/>
    <w:rsid w:val="00D4018F"/>
    <w:rsid w:val="00D76D13"/>
    <w:rsid w:val="00D83227"/>
    <w:rsid w:val="00D957D3"/>
    <w:rsid w:val="00DA56D0"/>
    <w:rsid w:val="00DC0E9B"/>
    <w:rsid w:val="00DC0F33"/>
    <w:rsid w:val="00DC6DFB"/>
    <w:rsid w:val="00DD480F"/>
    <w:rsid w:val="00DE3B1A"/>
    <w:rsid w:val="00DF37F0"/>
    <w:rsid w:val="00DF52E9"/>
    <w:rsid w:val="00E227DF"/>
    <w:rsid w:val="00E22FA4"/>
    <w:rsid w:val="00E254A7"/>
    <w:rsid w:val="00E32DF1"/>
    <w:rsid w:val="00E366A5"/>
    <w:rsid w:val="00E42929"/>
    <w:rsid w:val="00E5123D"/>
    <w:rsid w:val="00E60682"/>
    <w:rsid w:val="00E70613"/>
    <w:rsid w:val="00E7546A"/>
    <w:rsid w:val="00E761DC"/>
    <w:rsid w:val="00E96849"/>
    <w:rsid w:val="00EA0D48"/>
    <w:rsid w:val="00ED7D83"/>
    <w:rsid w:val="00EF2F54"/>
    <w:rsid w:val="00EF32EB"/>
    <w:rsid w:val="00EF4E9B"/>
    <w:rsid w:val="00EF5C1D"/>
    <w:rsid w:val="00EF68DE"/>
    <w:rsid w:val="00F27649"/>
    <w:rsid w:val="00F37642"/>
    <w:rsid w:val="00F55158"/>
    <w:rsid w:val="00FA0DE5"/>
    <w:rsid w:val="00FA7477"/>
    <w:rsid w:val="00FC3B24"/>
    <w:rsid w:val="00FC6BBE"/>
    <w:rsid w:val="00FD2214"/>
    <w:rsid w:val="00FF0B0E"/>
    <w:rsid w:val="00FF2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C4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B05A1A"/>
    <w:rPr>
      <w:color w:val="0000FF" w:themeColor="hyperlink"/>
      <w:u w:val="single"/>
    </w:rPr>
  </w:style>
  <w:style w:type="paragraph" w:styleId="ae">
    <w:name w:val="footer"/>
    <w:basedOn w:val="a"/>
    <w:link w:val="af"/>
    <w:uiPriority w:val="99"/>
    <w:unhideWhenUsed/>
    <w:rsid w:val="009D4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D42E0"/>
  </w:style>
  <w:style w:type="character" w:styleId="af0">
    <w:name w:val="Placeholder Text"/>
    <w:basedOn w:val="a0"/>
    <w:uiPriority w:val="99"/>
    <w:semiHidden/>
    <w:rsid w:val="0046028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C4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B05A1A"/>
    <w:rPr>
      <w:color w:val="0000FF" w:themeColor="hyperlink"/>
      <w:u w:val="single"/>
    </w:rPr>
  </w:style>
  <w:style w:type="paragraph" w:styleId="ae">
    <w:name w:val="footer"/>
    <w:basedOn w:val="a"/>
    <w:link w:val="af"/>
    <w:uiPriority w:val="99"/>
    <w:unhideWhenUsed/>
    <w:rsid w:val="009D4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D42E0"/>
  </w:style>
  <w:style w:type="character" w:styleId="af0">
    <w:name w:val="Placeholder Text"/>
    <w:basedOn w:val="a0"/>
    <w:uiPriority w:val="99"/>
    <w:semiHidden/>
    <w:rsid w:val="0046028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adm-priaza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adm-priaz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CE5F6-85AC-4F25-9011-BBFEECAB0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15</Pages>
  <Words>4002</Words>
  <Characters>22816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Пользователь Windows</cp:lastModifiedBy>
  <cp:revision>46</cp:revision>
  <cp:lastPrinted>2018-12-18T11:38:00Z</cp:lastPrinted>
  <dcterms:created xsi:type="dcterms:W3CDTF">2018-01-09T13:54:00Z</dcterms:created>
  <dcterms:modified xsi:type="dcterms:W3CDTF">2019-02-05T08:50:00Z</dcterms:modified>
</cp:coreProperties>
</file>