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019C" w14:textId="77777777" w:rsidR="0036589F" w:rsidRPr="0036589F" w:rsidRDefault="0036589F" w:rsidP="001012B6">
      <w:pPr>
        <w:jc w:val="center"/>
        <w:rPr>
          <w:color w:val="auto"/>
          <w:sz w:val="22"/>
          <w:szCs w:val="22"/>
          <w:lang w:eastAsia="ru-RU"/>
        </w:rPr>
      </w:pPr>
      <w:r w:rsidRPr="0036589F">
        <w:rPr>
          <w:noProof/>
          <w:color w:val="auto"/>
          <w:sz w:val="22"/>
          <w:szCs w:val="22"/>
          <w:lang w:eastAsia="ru-RU"/>
        </w:rPr>
        <w:drawing>
          <wp:inline distT="0" distB="0" distL="0" distR="0" wp14:anchorId="072C52A4" wp14:editId="4A6B1A1F">
            <wp:extent cx="591207" cy="685800"/>
            <wp:effectExtent l="19050" t="0" r="0" b="0"/>
            <wp:docPr id="1" name="Рисунок 1" descr="Изображение выглядит как символ, текст, эмблем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текст, эмблем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07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67F89" w14:textId="77777777" w:rsidR="0036589F" w:rsidRPr="0036589F" w:rsidRDefault="0036589F" w:rsidP="001012B6">
      <w:pPr>
        <w:keepNext/>
        <w:jc w:val="center"/>
        <w:outlineLvl w:val="0"/>
        <w:rPr>
          <w:rFonts w:eastAsia="Arial Unicode MS"/>
          <w:color w:val="auto"/>
          <w:sz w:val="22"/>
          <w:szCs w:val="22"/>
          <w:lang w:eastAsia="ru-RU"/>
        </w:rPr>
      </w:pPr>
      <w:r w:rsidRPr="0036589F">
        <w:rPr>
          <w:rFonts w:eastAsia="Arial Unicode MS"/>
          <w:color w:val="auto"/>
          <w:sz w:val="22"/>
          <w:szCs w:val="22"/>
          <w:lang w:eastAsia="ru-RU"/>
        </w:rPr>
        <w:t>РЕСПУБЛИКА КАРЕЛИЯ</w:t>
      </w:r>
    </w:p>
    <w:p w14:paraId="060777A6" w14:textId="77777777" w:rsidR="0036589F" w:rsidRPr="0036589F" w:rsidRDefault="0036589F" w:rsidP="001012B6">
      <w:pPr>
        <w:keepNext/>
        <w:jc w:val="center"/>
        <w:outlineLvl w:val="1"/>
        <w:rPr>
          <w:rFonts w:eastAsia="Arial Unicode MS"/>
          <w:b/>
          <w:color w:val="auto"/>
          <w:sz w:val="22"/>
          <w:szCs w:val="22"/>
          <w:lang w:eastAsia="ru-RU"/>
        </w:rPr>
      </w:pPr>
      <w:r w:rsidRPr="0036589F">
        <w:rPr>
          <w:rFonts w:eastAsia="Arial Unicode MS"/>
          <w:b/>
          <w:color w:val="auto"/>
          <w:sz w:val="22"/>
          <w:szCs w:val="22"/>
          <w:lang w:eastAsia="ru-RU"/>
        </w:rPr>
        <w:t>Администрация Пряжинского городского поселения</w:t>
      </w:r>
    </w:p>
    <w:p w14:paraId="6785DCB7" w14:textId="77777777" w:rsidR="0036589F" w:rsidRPr="0036589F" w:rsidRDefault="0036589F" w:rsidP="001012B6">
      <w:pPr>
        <w:jc w:val="center"/>
        <w:rPr>
          <w:color w:val="auto"/>
          <w:sz w:val="22"/>
          <w:szCs w:val="22"/>
          <w:lang w:eastAsia="ru-RU"/>
        </w:rPr>
      </w:pPr>
    </w:p>
    <w:p w14:paraId="15714847" w14:textId="77777777" w:rsidR="0036589F" w:rsidRPr="0036589F" w:rsidRDefault="0036589F" w:rsidP="001012B6">
      <w:pPr>
        <w:keepNext/>
        <w:jc w:val="center"/>
        <w:outlineLvl w:val="0"/>
        <w:rPr>
          <w:rFonts w:eastAsia="Arial Unicode MS"/>
          <w:b/>
          <w:color w:val="auto"/>
          <w:sz w:val="22"/>
          <w:szCs w:val="22"/>
          <w:lang w:eastAsia="ru-RU"/>
        </w:rPr>
      </w:pPr>
      <w:r w:rsidRPr="0036589F">
        <w:rPr>
          <w:rFonts w:eastAsia="Arial Unicode MS"/>
          <w:b/>
          <w:color w:val="auto"/>
          <w:sz w:val="22"/>
          <w:szCs w:val="22"/>
          <w:lang w:eastAsia="ru-RU"/>
        </w:rPr>
        <w:t xml:space="preserve">ПОСТАНОВЛЕНИЕ </w:t>
      </w:r>
    </w:p>
    <w:p w14:paraId="35EE7F92" w14:textId="77777777" w:rsidR="00150E04" w:rsidRPr="00454AAE" w:rsidRDefault="00150E04" w:rsidP="001012B6">
      <w:pPr>
        <w:jc w:val="center"/>
        <w:rPr>
          <w:sz w:val="22"/>
          <w:szCs w:val="22"/>
        </w:rPr>
      </w:pPr>
    </w:p>
    <w:p w14:paraId="48A1129D" w14:textId="4944252A" w:rsidR="0036589F" w:rsidRPr="0036589F" w:rsidRDefault="0036589F" w:rsidP="001012B6">
      <w:pPr>
        <w:jc w:val="center"/>
        <w:rPr>
          <w:b/>
          <w:color w:val="auto"/>
          <w:sz w:val="22"/>
          <w:szCs w:val="22"/>
          <w:lang w:eastAsia="ru-RU"/>
        </w:rPr>
      </w:pPr>
      <w:r w:rsidRPr="0036589F">
        <w:rPr>
          <w:bCs/>
          <w:color w:val="auto"/>
          <w:sz w:val="22"/>
          <w:szCs w:val="22"/>
          <w:lang w:eastAsia="ru-RU"/>
        </w:rPr>
        <w:t>«</w:t>
      </w:r>
      <w:r w:rsidR="00BB721F">
        <w:rPr>
          <w:bCs/>
          <w:color w:val="auto"/>
          <w:sz w:val="22"/>
          <w:szCs w:val="22"/>
          <w:lang w:eastAsia="ru-RU"/>
        </w:rPr>
        <w:t>09</w:t>
      </w:r>
      <w:r w:rsidRPr="0036589F">
        <w:rPr>
          <w:bCs/>
          <w:color w:val="auto"/>
          <w:sz w:val="22"/>
          <w:szCs w:val="22"/>
          <w:lang w:eastAsia="ru-RU"/>
        </w:rPr>
        <w:t xml:space="preserve">» </w:t>
      </w:r>
      <w:r w:rsidR="00BB721F">
        <w:rPr>
          <w:bCs/>
          <w:color w:val="auto"/>
          <w:sz w:val="22"/>
          <w:szCs w:val="22"/>
          <w:lang w:eastAsia="ru-RU"/>
        </w:rPr>
        <w:t>февраля</w:t>
      </w:r>
      <w:r w:rsidR="00AC51C3">
        <w:rPr>
          <w:bCs/>
          <w:color w:val="auto"/>
          <w:sz w:val="22"/>
          <w:szCs w:val="22"/>
          <w:lang w:eastAsia="ru-RU"/>
        </w:rPr>
        <w:t xml:space="preserve"> </w:t>
      </w:r>
      <w:r w:rsidRPr="0036589F">
        <w:rPr>
          <w:bCs/>
          <w:color w:val="auto"/>
          <w:sz w:val="22"/>
          <w:szCs w:val="22"/>
          <w:lang w:eastAsia="ru-RU"/>
        </w:rPr>
        <w:t>202</w:t>
      </w:r>
      <w:r w:rsidR="001012B6">
        <w:rPr>
          <w:bCs/>
          <w:color w:val="auto"/>
          <w:sz w:val="22"/>
          <w:szCs w:val="22"/>
          <w:lang w:eastAsia="ru-RU"/>
        </w:rPr>
        <w:t>4</w:t>
      </w:r>
      <w:r w:rsidRPr="0036589F">
        <w:rPr>
          <w:bCs/>
          <w:color w:val="auto"/>
          <w:sz w:val="22"/>
          <w:szCs w:val="22"/>
          <w:lang w:eastAsia="ru-RU"/>
        </w:rPr>
        <w:t xml:space="preserve"> года                                                                                                     </w:t>
      </w:r>
      <w:r w:rsidR="00BB721F">
        <w:rPr>
          <w:bCs/>
          <w:color w:val="auto"/>
          <w:sz w:val="22"/>
          <w:szCs w:val="22"/>
          <w:lang w:eastAsia="ru-RU"/>
        </w:rPr>
        <w:t xml:space="preserve"> </w:t>
      </w:r>
      <w:r w:rsidRPr="0036589F">
        <w:rPr>
          <w:bCs/>
          <w:color w:val="auto"/>
          <w:sz w:val="22"/>
          <w:szCs w:val="22"/>
          <w:lang w:eastAsia="ru-RU"/>
        </w:rPr>
        <w:t xml:space="preserve">  №</w:t>
      </w:r>
      <w:r w:rsidR="00BB721F">
        <w:rPr>
          <w:bCs/>
          <w:color w:val="auto"/>
          <w:sz w:val="22"/>
          <w:szCs w:val="22"/>
          <w:lang w:eastAsia="ru-RU"/>
        </w:rPr>
        <w:t xml:space="preserve"> 09</w:t>
      </w:r>
    </w:p>
    <w:p w14:paraId="6653E0C2" w14:textId="77777777" w:rsidR="001012B6" w:rsidRDefault="001012B6" w:rsidP="001012B6">
      <w:pPr>
        <w:jc w:val="center"/>
        <w:outlineLvl w:val="0"/>
        <w:rPr>
          <w:rFonts w:eastAsia="Times New Roman CYR"/>
          <w:b/>
          <w:bCs/>
          <w:sz w:val="22"/>
          <w:szCs w:val="22"/>
        </w:rPr>
      </w:pPr>
      <w:r w:rsidRPr="001012B6">
        <w:rPr>
          <w:b/>
          <w:bCs/>
          <w:sz w:val="22"/>
          <w:szCs w:val="22"/>
        </w:rPr>
        <w:t xml:space="preserve">О проведении открытого аукциона в электронной форме по продаже объекта жилищного фонда, находящегося в муниципальной собственности </w:t>
      </w:r>
      <w:r>
        <w:rPr>
          <w:rFonts w:eastAsia="Times New Roman CYR"/>
          <w:b/>
          <w:bCs/>
          <w:sz w:val="22"/>
          <w:szCs w:val="22"/>
        </w:rPr>
        <w:t xml:space="preserve">муниципального образования </w:t>
      </w:r>
    </w:p>
    <w:p w14:paraId="3AE25682" w14:textId="77777777" w:rsidR="001A7885" w:rsidRPr="00454AAE" w:rsidRDefault="001012B6" w:rsidP="001012B6">
      <w:pPr>
        <w:jc w:val="center"/>
        <w:outlineLvl w:val="0"/>
        <w:rPr>
          <w:b/>
          <w:bCs/>
          <w:sz w:val="22"/>
          <w:szCs w:val="22"/>
          <w:lang w:eastAsia="en-US"/>
        </w:rPr>
      </w:pPr>
      <w:r>
        <w:rPr>
          <w:rFonts w:eastAsia="Times New Roman CYR"/>
          <w:b/>
          <w:bCs/>
          <w:sz w:val="22"/>
          <w:szCs w:val="22"/>
        </w:rPr>
        <w:t>«Пряжинское городское поселение»</w:t>
      </w:r>
    </w:p>
    <w:p w14:paraId="181D7F83" w14:textId="77777777" w:rsidR="001A7885" w:rsidRPr="00454AAE" w:rsidRDefault="001A7885" w:rsidP="001012B6">
      <w:pPr>
        <w:pStyle w:val="aa"/>
        <w:spacing w:after="0"/>
        <w:ind w:left="0"/>
        <w:jc w:val="both"/>
        <w:rPr>
          <w:b/>
          <w:sz w:val="22"/>
          <w:szCs w:val="22"/>
          <w:lang w:eastAsia="ru-RU"/>
        </w:rPr>
      </w:pPr>
    </w:p>
    <w:p w14:paraId="3EB1869A" w14:textId="77777777" w:rsidR="00B72993" w:rsidRDefault="001A7885" w:rsidP="001012B6">
      <w:pPr>
        <w:jc w:val="both"/>
        <w:rPr>
          <w:bCs/>
          <w:iCs/>
          <w:sz w:val="22"/>
          <w:szCs w:val="22"/>
        </w:rPr>
      </w:pPr>
      <w:r w:rsidRPr="00454AAE">
        <w:rPr>
          <w:sz w:val="22"/>
          <w:szCs w:val="22"/>
        </w:rPr>
        <w:t xml:space="preserve">В соответствии с </w:t>
      </w:r>
      <w:bookmarkStart w:id="0" w:name="_Hlk88466217"/>
      <w:r w:rsidR="001012B6" w:rsidRPr="001012B6">
        <w:rPr>
          <w:sz w:val="22"/>
          <w:szCs w:val="22"/>
        </w:rPr>
        <w:t>Гражданским кодексом Российской Федерации, Федеральным законом от 26.07.2006 №135-ФЗ «О защите конкуренции», Положением о порядке продажи объектов жилищного фонда, находящихся в муниципальной собственности Пряжинского городского поселения, на торгах, утвержденным Постановлением администрации Пряжинского городского поселения № 4 от «25» января 2024 г.</w:t>
      </w:r>
      <w:r w:rsidR="001012B6">
        <w:rPr>
          <w:sz w:val="22"/>
          <w:szCs w:val="22"/>
        </w:rPr>
        <w:t>,</w:t>
      </w:r>
      <w:r w:rsidR="00B720CE">
        <w:rPr>
          <w:bCs/>
          <w:iCs/>
          <w:sz w:val="22"/>
          <w:szCs w:val="22"/>
        </w:rPr>
        <w:t xml:space="preserve"> </w:t>
      </w:r>
      <w:r w:rsidR="00B720CE" w:rsidRPr="00A17DD3">
        <w:rPr>
          <w:sz w:val="22"/>
          <w:szCs w:val="22"/>
        </w:rPr>
        <w:t>администрация Пряжинского городского поселения</w:t>
      </w:r>
      <w:bookmarkEnd w:id="0"/>
    </w:p>
    <w:p w14:paraId="3B859CC2" w14:textId="77777777" w:rsidR="00B720CE" w:rsidRPr="00454AAE" w:rsidRDefault="00B720CE" w:rsidP="001012B6">
      <w:pPr>
        <w:jc w:val="both"/>
        <w:rPr>
          <w:bCs/>
          <w:sz w:val="22"/>
          <w:szCs w:val="22"/>
        </w:rPr>
      </w:pPr>
    </w:p>
    <w:p w14:paraId="0FDB9E03" w14:textId="77777777" w:rsidR="00B720CE" w:rsidRPr="00A17DD3" w:rsidRDefault="00B720CE" w:rsidP="001012B6">
      <w:pPr>
        <w:pStyle w:val="ConsPlusNormal"/>
        <w:widowControl/>
        <w:tabs>
          <w:tab w:val="left" w:pos="3969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17DD3">
        <w:rPr>
          <w:rFonts w:ascii="Times New Roman" w:hAnsi="Times New Roman" w:cs="Times New Roman"/>
          <w:b/>
          <w:sz w:val="22"/>
          <w:szCs w:val="22"/>
        </w:rPr>
        <w:t>п о с т а н о в л я е т:</w:t>
      </w:r>
    </w:p>
    <w:p w14:paraId="7749A344" w14:textId="77777777" w:rsidR="00B720CE" w:rsidRPr="00454AAE" w:rsidRDefault="00B720CE" w:rsidP="001012B6">
      <w:pPr>
        <w:jc w:val="both"/>
        <w:rPr>
          <w:bCs/>
          <w:sz w:val="22"/>
          <w:szCs w:val="22"/>
        </w:rPr>
      </w:pPr>
    </w:p>
    <w:p w14:paraId="5F096129" w14:textId="77777777" w:rsidR="002B0D60" w:rsidRPr="00454AAE" w:rsidRDefault="001A7885" w:rsidP="001012B6">
      <w:pPr>
        <w:pStyle w:val="a9"/>
        <w:numPr>
          <w:ilvl w:val="0"/>
          <w:numId w:val="1"/>
        </w:numPr>
        <w:ind w:left="0" w:firstLine="0"/>
        <w:jc w:val="both"/>
        <w:rPr>
          <w:sz w:val="22"/>
          <w:szCs w:val="22"/>
          <w:lang w:eastAsia="en-US"/>
        </w:rPr>
      </w:pPr>
      <w:r w:rsidRPr="00454AAE">
        <w:rPr>
          <w:sz w:val="22"/>
          <w:szCs w:val="22"/>
          <w:lang w:eastAsia="en-US"/>
        </w:rPr>
        <w:t xml:space="preserve">Создать и утвердить состав </w:t>
      </w:r>
      <w:r w:rsidR="00481EBB">
        <w:rPr>
          <w:sz w:val="22"/>
          <w:szCs w:val="22"/>
          <w:lang w:eastAsia="en-US"/>
        </w:rPr>
        <w:t>к</w:t>
      </w:r>
      <w:r w:rsidRPr="00454AAE">
        <w:rPr>
          <w:sz w:val="22"/>
          <w:szCs w:val="22"/>
          <w:lang w:eastAsia="en-US"/>
        </w:rPr>
        <w:t xml:space="preserve">омиссии </w:t>
      </w:r>
      <w:r w:rsidR="00481EBB">
        <w:rPr>
          <w:sz w:val="22"/>
          <w:szCs w:val="22"/>
          <w:lang w:eastAsia="en-US"/>
        </w:rPr>
        <w:t xml:space="preserve">(далее – Комиссия) </w:t>
      </w:r>
      <w:r w:rsidRPr="00454AAE">
        <w:rPr>
          <w:sz w:val="22"/>
          <w:szCs w:val="22"/>
          <w:lang w:eastAsia="en-US"/>
        </w:rPr>
        <w:t>по проведению аукциона в электронной форме (далее – аукцион) на право заключения договор</w:t>
      </w:r>
      <w:r w:rsidR="004170DE">
        <w:rPr>
          <w:sz w:val="22"/>
          <w:szCs w:val="22"/>
          <w:lang w:eastAsia="en-US"/>
        </w:rPr>
        <w:t>а</w:t>
      </w:r>
      <w:r w:rsidRPr="00454AAE">
        <w:rPr>
          <w:sz w:val="22"/>
          <w:szCs w:val="22"/>
          <w:lang w:eastAsia="en-US"/>
        </w:rPr>
        <w:t xml:space="preserve"> купли-продажи муниципального </w:t>
      </w:r>
      <w:r w:rsidR="009F619C" w:rsidRPr="00454AAE">
        <w:rPr>
          <w:sz w:val="22"/>
          <w:szCs w:val="22"/>
          <w:lang w:eastAsia="en-US"/>
        </w:rPr>
        <w:t xml:space="preserve">имущества, находящегося в собственности </w:t>
      </w:r>
      <w:r w:rsidR="001012B6" w:rsidRPr="001012B6">
        <w:rPr>
          <w:sz w:val="22"/>
          <w:szCs w:val="22"/>
          <w:lang w:eastAsia="en-US"/>
        </w:rPr>
        <w:t>муниципального образования «Пряжинское городское поселение»</w:t>
      </w:r>
      <w:r w:rsidR="005E1506" w:rsidRPr="00454AAE">
        <w:rPr>
          <w:sz w:val="22"/>
          <w:szCs w:val="22"/>
          <w:lang w:eastAsia="en-US"/>
        </w:rPr>
        <w:t>,</w:t>
      </w:r>
      <w:r w:rsidR="001D7DAE" w:rsidRPr="00454AAE">
        <w:rPr>
          <w:sz w:val="22"/>
          <w:szCs w:val="22"/>
          <w:lang w:eastAsia="en-US"/>
        </w:rPr>
        <w:t xml:space="preserve"> </w:t>
      </w:r>
      <w:r w:rsidRPr="00454AAE">
        <w:rPr>
          <w:sz w:val="22"/>
          <w:szCs w:val="22"/>
          <w:lang w:eastAsia="en-US"/>
        </w:rPr>
        <w:t xml:space="preserve">(далее – Комиссия) в следующем составе: </w:t>
      </w:r>
      <w:r w:rsidR="00874B17">
        <w:rPr>
          <w:sz w:val="22"/>
          <w:szCs w:val="22"/>
          <w:lang w:eastAsia="en-US"/>
        </w:rPr>
        <w:t xml:space="preserve">Балаева Елена Борисовна - директор </w:t>
      </w:r>
      <w:r w:rsidR="00874B17" w:rsidRPr="00F77E94">
        <w:rPr>
          <w:bCs/>
          <w:sz w:val="22"/>
          <w:szCs w:val="22"/>
          <w:lang w:eastAsia="en-US"/>
        </w:rPr>
        <w:t>ООО «ПСО «Госзаказ» (по согласованию с ней)</w:t>
      </w:r>
      <w:r w:rsidR="00874B17">
        <w:rPr>
          <w:bCs/>
          <w:sz w:val="22"/>
          <w:szCs w:val="22"/>
          <w:lang w:eastAsia="en-US"/>
        </w:rPr>
        <w:t xml:space="preserve">, </w:t>
      </w:r>
      <w:r w:rsidR="00334B01" w:rsidRPr="00F77E94">
        <w:rPr>
          <w:bCs/>
          <w:sz w:val="22"/>
          <w:szCs w:val="22"/>
          <w:lang w:eastAsia="en-US"/>
        </w:rPr>
        <w:t xml:space="preserve">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1012B6" w:rsidRPr="00F77E94">
        <w:rPr>
          <w:bCs/>
          <w:sz w:val="22"/>
          <w:szCs w:val="22"/>
          <w:lang w:eastAsia="en-US"/>
        </w:rPr>
        <w:t>Балаева Екатерина Владимиров</w:t>
      </w:r>
      <w:r w:rsidR="001012B6">
        <w:rPr>
          <w:bCs/>
          <w:sz w:val="22"/>
          <w:szCs w:val="22"/>
          <w:lang w:eastAsia="en-US"/>
        </w:rPr>
        <w:t>на</w:t>
      </w:r>
      <w:r w:rsidR="004170DE">
        <w:rPr>
          <w:bCs/>
          <w:sz w:val="22"/>
          <w:szCs w:val="22"/>
          <w:lang w:eastAsia="en-US"/>
        </w:rPr>
        <w:t xml:space="preserve"> </w:t>
      </w:r>
      <w:r w:rsidR="00334B01" w:rsidRPr="00F77E94">
        <w:rPr>
          <w:bCs/>
          <w:sz w:val="22"/>
          <w:szCs w:val="22"/>
          <w:lang w:eastAsia="en-US"/>
        </w:rPr>
        <w:t>(по согласованию с ней)</w:t>
      </w:r>
      <w:r w:rsidR="009F619C" w:rsidRPr="00454AAE">
        <w:rPr>
          <w:sz w:val="22"/>
          <w:szCs w:val="22"/>
        </w:rPr>
        <w:t xml:space="preserve">, </w:t>
      </w:r>
      <w:r w:rsidR="00B720CE" w:rsidRPr="00B720CE">
        <w:rPr>
          <w:sz w:val="22"/>
          <w:szCs w:val="22"/>
        </w:rPr>
        <w:t>Буевич Дмитрий Анатольевич</w:t>
      </w:r>
      <w:r w:rsidR="00B720CE">
        <w:rPr>
          <w:sz w:val="22"/>
          <w:szCs w:val="22"/>
        </w:rPr>
        <w:t xml:space="preserve"> –</w:t>
      </w:r>
      <w:r w:rsidR="00B720CE" w:rsidRPr="00B720CE">
        <w:rPr>
          <w:sz w:val="22"/>
          <w:szCs w:val="22"/>
        </w:rPr>
        <w:t xml:space="preserve"> </w:t>
      </w:r>
      <w:r w:rsidR="001012B6">
        <w:rPr>
          <w:sz w:val="22"/>
          <w:szCs w:val="22"/>
        </w:rPr>
        <w:t>г</w:t>
      </w:r>
      <w:r w:rsidR="00B720CE">
        <w:rPr>
          <w:sz w:val="22"/>
          <w:szCs w:val="22"/>
        </w:rPr>
        <w:t>лава Пряжинского городского поселения</w:t>
      </w:r>
      <w:r w:rsidR="005A4193" w:rsidRPr="00D277A1">
        <w:rPr>
          <w:sz w:val="22"/>
          <w:szCs w:val="22"/>
        </w:rPr>
        <w:t>.</w:t>
      </w:r>
    </w:p>
    <w:p w14:paraId="05E14CAC" w14:textId="77777777" w:rsidR="001012B6" w:rsidRPr="00F77E94" w:rsidRDefault="001012B6" w:rsidP="001012B6">
      <w:pPr>
        <w:pStyle w:val="a9"/>
        <w:numPr>
          <w:ilvl w:val="0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 xml:space="preserve">Комиссии по торгам провести открытый аукцион в электронной форме по продаже </w:t>
      </w:r>
      <w:r w:rsidRPr="00A167FB">
        <w:rPr>
          <w:sz w:val="22"/>
          <w:szCs w:val="22"/>
          <w:lang w:eastAsia="en-US"/>
        </w:rPr>
        <w:t xml:space="preserve">объекта жилищного фонда, находящегося в муниципальной собственности </w:t>
      </w:r>
      <w:r w:rsidRPr="001012B6">
        <w:rPr>
          <w:sz w:val="22"/>
          <w:szCs w:val="22"/>
          <w:lang w:eastAsia="en-US"/>
        </w:rPr>
        <w:t>муниципального образования «Пряжинское городское поселение»</w:t>
      </w:r>
      <w:r w:rsidRPr="00F77E94">
        <w:rPr>
          <w:sz w:val="22"/>
          <w:szCs w:val="22"/>
          <w:lang w:eastAsia="en-US"/>
        </w:rPr>
        <w:t xml:space="preserve">, (далее - аукцион): </w:t>
      </w:r>
    </w:p>
    <w:p w14:paraId="2F470FBE" w14:textId="77777777" w:rsidR="001012B6" w:rsidRPr="00F77E94" w:rsidRDefault="001012B6" w:rsidP="001012B6">
      <w:pPr>
        <w:pStyle w:val="a9"/>
        <w:ind w:left="0"/>
        <w:jc w:val="both"/>
        <w:rPr>
          <w:sz w:val="22"/>
          <w:szCs w:val="22"/>
          <w:lang w:eastAsia="en-US"/>
        </w:rPr>
      </w:pPr>
      <w:r w:rsidRPr="00A167FB">
        <w:rPr>
          <w:sz w:val="22"/>
          <w:szCs w:val="22"/>
          <w:lang w:eastAsia="en-US"/>
        </w:rPr>
        <w:t xml:space="preserve">ЛОТ №1: </w:t>
      </w:r>
      <w:r w:rsidR="0090395A" w:rsidRPr="0090395A">
        <w:rPr>
          <w:sz w:val="22"/>
          <w:szCs w:val="22"/>
          <w:lang w:eastAsia="en-US"/>
        </w:rPr>
        <w:t>жилое помещение - однокомнатная квартира (кадастровый номер 10:21:0010220:295), общей площадью 34,7 кв.м., расположенное на втором этаже многоквартирного дома по адресу: Российская Федерация, Республика Карелия, Пряжинский национальный муниципальный район, Пряжинское городское поселение, пгт. Пряжа, ул. Гагарина, д. 7, кв. 12</w:t>
      </w:r>
      <w:r>
        <w:rPr>
          <w:sz w:val="22"/>
          <w:szCs w:val="22"/>
          <w:lang w:eastAsia="en-US"/>
        </w:rPr>
        <w:t>.</w:t>
      </w:r>
    </w:p>
    <w:p w14:paraId="5433BAC6" w14:textId="77777777" w:rsidR="001012B6" w:rsidRPr="00F77E94" w:rsidRDefault="001012B6" w:rsidP="001012B6">
      <w:pPr>
        <w:pStyle w:val="a9"/>
        <w:ind w:left="0"/>
        <w:jc w:val="both"/>
        <w:rPr>
          <w:sz w:val="22"/>
          <w:szCs w:val="22"/>
          <w:lang w:eastAsia="en-US"/>
        </w:rPr>
      </w:pPr>
      <w:r w:rsidRPr="00F77E94">
        <w:rPr>
          <w:bCs/>
          <w:sz w:val="22"/>
          <w:szCs w:val="22"/>
          <w:lang w:eastAsia="en-US"/>
        </w:rPr>
        <w:t xml:space="preserve">Комиссии при проведении аукциона руководствоваться законодательством Российской Федерации, в том числе </w:t>
      </w:r>
      <w:r w:rsidRPr="001012B6">
        <w:rPr>
          <w:bCs/>
          <w:sz w:val="22"/>
          <w:szCs w:val="22"/>
          <w:lang w:eastAsia="en-US"/>
        </w:rPr>
        <w:t>Положением о порядке продажи объектов жилищного фонда, находящихся в муниципальной собственности Пряжинского городского поселения, на торгах, утвержденным Постановлением администрации Пряжинского городского поселения № 4 от «25» января 2024 г.</w:t>
      </w:r>
      <w:r w:rsidRPr="00F77E94">
        <w:rPr>
          <w:bCs/>
          <w:sz w:val="22"/>
          <w:szCs w:val="22"/>
          <w:lang w:eastAsia="en-US"/>
        </w:rPr>
        <w:t>, положениями сообщения и документации об аукционе.</w:t>
      </w:r>
    </w:p>
    <w:p w14:paraId="5F911418" w14:textId="77777777" w:rsidR="001012B6" w:rsidRPr="00F77E94" w:rsidRDefault="001012B6" w:rsidP="001012B6">
      <w:pPr>
        <w:pStyle w:val="a9"/>
        <w:numPr>
          <w:ilvl w:val="0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 xml:space="preserve">Утвердить информационное сообщение (извещение) и документацию об аукционе согласно Приложению №1 и Приложению №2. </w:t>
      </w:r>
    </w:p>
    <w:p w14:paraId="5BBCD893" w14:textId="77777777" w:rsidR="001012B6" w:rsidRPr="00F77E94" w:rsidRDefault="001012B6" w:rsidP="001012B6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 xml:space="preserve">Разместить информационное сообщение (извещение) и документацию об аукционе на официальном сайте Российской </w:t>
      </w:r>
      <w:r w:rsidRPr="00F77E94">
        <w:rPr>
          <w:rFonts w:eastAsia="Times New Roman CYR"/>
          <w:sz w:val="22"/>
          <w:szCs w:val="22"/>
        </w:rPr>
        <w:t>https://torgi.gov.ru</w:t>
      </w:r>
      <w:r w:rsidRPr="00F77E94">
        <w:rPr>
          <w:sz w:val="22"/>
          <w:szCs w:val="22"/>
        </w:rPr>
        <w:t xml:space="preserve"> и </w:t>
      </w:r>
      <w:r w:rsidRPr="00F77E94">
        <w:rPr>
          <w:sz w:val="22"/>
          <w:szCs w:val="22"/>
          <w:lang w:eastAsia="en-US"/>
        </w:rPr>
        <w:t xml:space="preserve">на сайте </w:t>
      </w:r>
      <w:r>
        <w:rPr>
          <w:sz w:val="22"/>
          <w:szCs w:val="22"/>
          <w:lang w:eastAsia="en-US"/>
        </w:rPr>
        <w:t xml:space="preserve">администрации </w:t>
      </w:r>
      <w:r w:rsidRPr="001012B6">
        <w:rPr>
          <w:rFonts w:eastAsia="Times New Roman CYR"/>
          <w:sz w:val="22"/>
          <w:szCs w:val="22"/>
        </w:rPr>
        <w:t>Пряжинского городского поселения</w:t>
      </w:r>
      <w:r w:rsidRPr="00F77E94">
        <w:rPr>
          <w:sz w:val="22"/>
          <w:szCs w:val="22"/>
          <w:lang w:eastAsia="en-US"/>
        </w:rPr>
        <w:t>.</w:t>
      </w:r>
    </w:p>
    <w:p w14:paraId="76CD62E7" w14:textId="77777777" w:rsidR="001012B6" w:rsidRPr="00F77E94" w:rsidRDefault="001012B6" w:rsidP="001012B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F77E94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Pr="00F77E94">
        <w:rPr>
          <w:bCs/>
          <w:sz w:val="22"/>
          <w:szCs w:val="22"/>
          <w:lang w:eastAsia="en-US"/>
        </w:rPr>
        <w:t xml:space="preserve">аукциона </w:t>
      </w:r>
      <w:r w:rsidRPr="00F77E94">
        <w:rPr>
          <w:sz w:val="22"/>
          <w:szCs w:val="22"/>
          <w:lang w:eastAsia="en-US"/>
        </w:rPr>
        <w:t>и провести процедуру в сроки, установленные действующим законодательством Российской Федерации.</w:t>
      </w:r>
    </w:p>
    <w:p w14:paraId="40584083" w14:textId="77777777" w:rsidR="001012B6" w:rsidRPr="00F77E94" w:rsidRDefault="001012B6" w:rsidP="001012B6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 xml:space="preserve">Разместить протокол об итогах </w:t>
      </w:r>
      <w:r w:rsidRPr="00F77E94">
        <w:rPr>
          <w:bCs/>
          <w:sz w:val="22"/>
          <w:szCs w:val="22"/>
          <w:lang w:eastAsia="en-US"/>
        </w:rPr>
        <w:t xml:space="preserve">аукциона </w:t>
      </w:r>
      <w:r w:rsidRPr="00F77E94">
        <w:rPr>
          <w:sz w:val="22"/>
          <w:szCs w:val="22"/>
          <w:lang w:eastAsia="en-US"/>
        </w:rPr>
        <w:t xml:space="preserve">на официальном сайте </w:t>
      </w:r>
      <w:r w:rsidRPr="00F77E94">
        <w:rPr>
          <w:sz w:val="22"/>
          <w:szCs w:val="22"/>
        </w:rPr>
        <w:t>https://torgi.gov.ru</w:t>
      </w:r>
      <w:r w:rsidRPr="00F77E94">
        <w:rPr>
          <w:sz w:val="22"/>
          <w:szCs w:val="22"/>
          <w:lang w:eastAsia="en-US"/>
        </w:rPr>
        <w:t xml:space="preserve"> и опубликовать информацию об итогах на сайте </w:t>
      </w:r>
      <w:r>
        <w:rPr>
          <w:sz w:val="22"/>
          <w:szCs w:val="22"/>
          <w:lang w:eastAsia="en-US"/>
        </w:rPr>
        <w:t xml:space="preserve">администрации </w:t>
      </w:r>
      <w:r w:rsidRPr="001012B6">
        <w:rPr>
          <w:rFonts w:eastAsia="Times New Roman CYR"/>
          <w:sz w:val="22"/>
          <w:szCs w:val="22"/>
        </w:rPr>
        <w:t>Пряжинского городского поселения</w:t>
      </w:r>
      <w:r w:rsidRPr="00F77E94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14:paraId="14AFC087" w14:textId="77777777" w:rsidR="001012B6" w:rsidRPr="00F77E94" w:rsidRDefault="001012B6" w:rsidP="001012B6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14:paraId="3579B3D7" w14:textId="77777777" w:rsidR="001012B6" w:rsidRPr="00F77E94" w:rsidRDefault="001012B6" w:rsidP="001012B6">
      <w:pPr>
        <w:jc w:val="both"/>
        <w:rPr>
          <w:sz w:val="22"/>
          <w:szCs w:val="22"/>
          <w:lang w:eastAsia="en-US"/>
        </w:rPr>
      </w:pPr>
    </w:p>
    <w:p w14:paraId="18F50CCF" w14:textId="77777777" w:rsidR="001012B6" w:rsidRPr="00F77E94" w:rsidRDefault="001012B6" w:rsidP="001012B6">
      <w:pPr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>Приложения:</w:t>
      </w:r>
    </w:p>
    <w:p w14:paraId="0BF9228A" w14:textId="77777777" w:rsidR="001012B6" w:rsidRPr="00F77E94" w:rsidRDefault="001012B6" w:rsidP="001012B6">
      <w:pPr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 xml:space="preserve">1 - </w:t>
      </w:r>
      <w:r w:rsidRPr="00A167FB">
        <w:rPr>
          <w:sz w:val="22"/>
          <w:szCs w:val="22"/>
          <w:lang w:eastAsia="en-US"/>
        </w:rPr>
        <w:t>Информационное сообщение (извещение) о проведении открытого аукциона в электронной форме №</w:t>
      </w:r>
      <w:r w:rsidR="0090395A">
        <w:rPr>
          <w:sz w:val="22"/>
          <w:szCs w:val="22"/>
          <w:lang w:eastAsia="en-US"/>
        </w:rPr>
        <w:t>2</w:t>
      </w:r>
      <w:r w:rsidRPr="00A167FB">
        <w:rPr>
          <w:sz w:val="22"/>
          <w:szCs w:val="22"/>
          <w:lang w:eastAsia="en-US"/>
        </w:rPr>
        <w:t xml:space="preserve">ПИ по продаже объекта жилищного фонда, находящегося в муниципальной собственности </w:t>
      </w:r>
      <w:r w:rsidRPr="001012B6">
        <w:rPr>
          <w:sz w:val="22"/>
          <w:szCs w:val="22"/>
          <w:lang w:eastAsia="en-US"/>
        </w:rPr>
        <w:t>муниципального образования «Пряжинское городское поселение»</w:t>
      </w:r>
      <w:r w:rsidRPr="00F77E94">
        <w:rPr>
          <w:sz w:val="22"/>
          <w:szCs w:val="22"/>
          <w:lang w:eastAsia="en-US"/>
        </w:rPr>
        <w:t>;</w:t>
      </w:r>
    </w:p>
    <w:p w14:paraId="6FAECA97" w14:textId="77777777" w:rsidR="001012B6" w:rsidRPr="00F77E94" w:rsidRDefault="001012B6" w:rsidP="001012B6">
      <w:pPr>
        <w:jc w:val="both"/>
        <w:rPr>
          <w:sz w:val="22"/>
          <w:szCs w:val="22"/>
          <w:lang w:eastAsia="en-US"/>
        </w:rPr>
      </w:pPr>
      <w:r w:rsidRPr="00F77E94">
        <w:rPr>
          <w:sz w:val="22"/>
          <w:szCs w:val="22"/>
          <w:lang w:eastAsia="en-US"/>
        </w:rPr>
        <w:t>2 - ДОКУМЕНТАЦИЯ ОБ АУКЦИОНЕ В ЭЛЕКТРОННОЙ ФОРМЕ №</w:t>
      </w:r>
      <w:r w:rsidR="0090395A">
        <w:rPr>
          <w:sz w:val="22"/>
          <w:szCs w:val="22"/>
          <w:lang w:eastAsia="en-US"/>
        </w:rPr>
        <w:t>2</w:t>
      </w:r>
      <w:r w:rsidRPr="00F77E94">
        <w:rPr>
          <w:sz w:val="22"/>
          <w:szCs w:val="22"/>
          <w:lang w:eastAsia="en-US"/>
        </w:rPr>
        <w:t>ПИ по проведению открытого аукциона в электронной форме (открытая форма подачи предложений о цене) на право заключения договор</w:t>
      </w:r>
      <w:r>
        <w:rPr>
          <w:sz w:val="22"/>
          <w:szCs w:val="22"/>
          <w:lang w:eastAsia="en-US"/>
        </w:rPr>
        <w:t>а</w:t>
      </w:r>
      <w:r w:rsidRPr="00F77E94">
        <w:rPr>
          <w:sz w:val="22"/>
          <w:szCs w:val="22"/>
          <w:lang w:eastAsia="en-US"/>
        </w:rPr>
        <w:t xml:space="preserve"> </w:t>
      </w:r>
      <w:r w:rsidRPr="00F77E94">
        <w:rPr>
          <w:sz w:val="22"/>
          <w:szCs w:val="22"/>
          <w:lang w:eastAsia="en-US"/>
        </w:rPr>
        <w:lastRenderedPageBreak/>
        <w:t xml:space="preserve">купли-продажи </w:t>
      </w:r>
      <w:r w:rsidRPr="00A167FB">
        <w:rPr>
          <w:sz w:val="22"/>
          <w:szCs w:val="22"/>
          <w:lang w:eastAsia="en-US"/>
        </w:rPr>
        <w:t xml:space="preserve">объекта жилищного фонда, находящегося в муниципальной собственности </w:t>
      </w:r>
      <w:r w:rsidRPr="001012B6">
        <w:rPr>
          <w:sz w:val="22"/>
          <w:szCs w:val="22"/>
          <w:lang w:eastAsia="en-US"/>
        </w:rPr>
        <w:t>муниципального образования «Пряжинское городское поселение»</w:t>
      </w:r>
      <w:r w:rsidRPr="00F77E94">
        <w:rPr>
          <w:sz w:val="22"/>
          <w:szCs w:val="22"/>
          <w:lang w:eastAsia="en-US"/>
        </w:rPr>
        <w:t>.</w:t>
      </w:r>
    </w:p>
    <w:p w14:paraId="1F9F077B" w14:textId="77777777" w:rsidR="008216D8" w:rsidRPr="00454AAE" w:rsidRDefault="008216D8" w:rsidP="001012B6">
      <w:pPr>
        <w:pStyle w:val="a9"/>
        <w:ind w:left="0"/>
        <w:jc w:val="both"/>
        <w:rPr>
          <w:sz w:val="22"/>
          <w:szCs w:val="22"/>
        </w:rPr>
      </w:pPr>
    </w:p>
    <w:p w14:paraId="32EEC0A4" w14:textId="2AA573E1" w:rsidR="001E7EF8" w:rsidRPr="00A17DD3" w:rsidRDefault="00BB721F" w:rsidP="001012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Врио </w:t>
      </w:r>
      <w:r w:rsidR="001E7EF8" w:rsidRPr="00A17DD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E7EF8" w:rsidRPr="00A17DD3">
        <w:rPr>
          <w:sz w:val="22"/>
          <w:szCs w:val="22"/>
        </w:rPr>
        <w:t xml:space="preserve"> Пряжинского городского поселения                                                                    </w:t>
      </w:r>
      <w:proofErr w:type="spellStart"/>
      <w:r>
        <w:rPr>
          <w:sz w:val="22"/>
          <w:szCs w:val="22"/>
        </w:rPr>
        <w:t>О.И.Шабловская</w:t>
      </w:r>
      <w:proofErr w:type="spellEnd"/>
    </w:p>
    <w:p w14:paraId="0C612DF2" w14:textId="77777777" w:rsidR="00150E04" w:rsidRPr="00454AAE" w:rsidRDefault="00150E04" w:rsidP="001012B6">
      <w:pPr>
        <w:jc w:val="center"/>
        <w:rPr>
          <w:b/>
          <w:bCs/>
          <w:sz w:val="22"/>
          <w:szCs w:val="22"/>
        </w:rPr>
      </w:pPr>
    </w:p>
    <w:sectPr w:rsidR="00150E04" w:rsidRPr="00454AAE" w:rsidSect="00B02E3A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5F64" w14:textId="77777777" w:rsidR="00B02E3A" w:rsidRDefault="00B02E3A" w:rsidP="00AF3599">
      <w:r>
        <w:separator/>
      </w:r>
    </w:p>
  </w:endnote>
  <w:endnote w:type="continuationSeparator" w:id="0">
    <w:p w14:paraId="3ED4838B" w14:textId="77777777" w:rsidR="00B02E3A" w:rsidRDefault="00B02E3A" w:rsidP="00AF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D56C" w14:textId="77777777" w:rsidR="00B02E3A" w:rsidRDefault="00B02E3A" w:rsidP="00AF3599">
      <w:r>
        <w:separator/>
      </w:r>
    </w:p>
  </w:footnote>
  <w:footnote w:type="continuationSeparator" w:id="0">
    <w:p w14:paraId="407EC3CC" w14:textId="77777777" w:rsidR="00B02E3A" w:rsidRDefault="00B02E3A" w:rsidP="00AF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143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5790F"/>
    <w:multiLevelType w:val="hybridMultilevel"/>
    <w:tmpl w:val="1DF83BF6"/>
    <w:lvl w:ilvl="0" w:tplc="CF7ED5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6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978450">
    <w:abstractNumId w:val="1"/>
  </w:num>
  <w:num w:numId="3" w16cid:durableId="1728335539">
    <w:abstractNumId w:val="2"/>
  </w:num>
  <w:num w:numId="4" w16cid:durableId="115403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04"/>
    <w:rsid w:val="00004735"/>
    <w:rsid w:val="00010412"/>
    <w:rsid w:val="00011658"/>
    <w:rsid w:val="00016AC8"/>
    <w:rsid w:val="00033A21"/>
    <w:rsid w:val="00052371"/>
    <w:rsid w:val="00052D4E"/>
    <w:rsid w:val="00086579"/>
    <w:rsid w:val="00092CC5"/>
    <w:rsid w:val="000B2095"/>
    <w:rsid w:val="000C10ED"/>
    <w:rsid w:val="001012B6"/>
    <w:rsid w:val="0010370F"/>
    <w:rsid w:val="00114DFE"/>
    <w:rsid w:val="00131355"/>
    <w:rsid w:val="00134B01"/>
    <w:rsid w:val="0013752E"/>
    <w:rsid w:val="00150E04"/>
    <w:rsid w:val="001564D0"/>
    <w:rsid w:val="001636F4"/>
    <w:rsid w:val="001718B5"/>
    <w:rsid w:val="00187516"/>
    <w:rsid w:val="001A6891"/>
    <w:rsid w:val="001A7885"/>
    <w:rsid w:val="001B4D20"/>
    <w:rsid w:val="001C3E3E"/>
    <w:rsid w:val="001D71E6"/>
    <w:rsid w:val="001D7DAE"/>
    <w:rsid w:val="001E7EF8"/>
    <w:rsid w:val="001F0B2C"/>
    <w:rsid w:val="00226F68"/>
    <w:rsid w:val="002278C7"/>
    <w:rsid w:val="00237F17"/>
    <w:rsid w:val="00250FFD"/>
    <w:rsid w:val="00271242"/>
    <w:rsid w:val="00283EF8"/>
    <w:rsid w:val="002B0D60"/>
    <w:rsid w:val="00312917"/>
    <w:rsid w:val="00313492"/>
    <w:rsid w:val="00334B01"/>
    <w:rsid w:val="0033633B"/>
    <w:rsid w:val="003366FA"/>
    <w:rsid w:val="00362380"/>
    <w:rsid w:val="00363577"/>
    <w:rsid w:val="0036589F"/>
    <w:rsid w:val="00382919"/>
    <w:rsid w:val="00384A6F"/>
    <w:rsid w:val="003D1D06"/>
    <w:rsid w:val="003E686A"/>
    <w:rsid w:val="003F12FD"/>
    <w:rsid w:val="004170DE"/>
    <w:rsid w:val="00426C0C"/>
    <w:rsid w:val="00437A46"/>
    <w:rsid w:val="004448A0"/>
    <w:rsid w:val="00454AAE"/>
    <w:rsid w:val="00481EBB"/>
    <w:rsid w:val="004D3850"/>
    <w:rsid w:val="004F47D6"/>
    <w:rsid w:val="005231D5"/>
    <w:rsid w:val="00534029"/>
    <w:rsid w:val="00534D55"/>
    <w:rsid w:val="00542C0D"/>
    <w:rsid w:val="005729E6"/>
    <w:rsid w:val="0057351C"/>
    <w:rsid w:val="005A02B7"/>
    <w:rsid w:val="005A4193"/>
    <w:rsid w:val="005B2A4E"/>
    <w:rsid w:val="005B2E9C"/>
    <w:rsid w:val="005C3B82"/>
    <w:rsid w:val="005D12A3"/>
    <w:rsid w:val="005E02B7"/>
    <w:rsid w:val="005E1506"/>
    <w:rsid w:val="005F0621"/>
    <w:rsid w:val="006072BA"/>
    <w:rsid w:val="00622685"/>
    <w:rsid w:val="00635EA7"/>
    <w:rsid w:val="006764B6"/>
    <w:rsid w:val="00681B67"/>
    <w:rsid w:val="006A7F54"/>
    <w:rsid w:val="006B1E46"/>
    <w:rsid w:val="006B2A2E"/>
    <w:rsid w:val="006E624C"/>
    <w:rsid w:val="006F2BD7"/>
    <w:rsid w:val="00704E73"/>
    <w:rsid w:val="00780800"/>
    <w:rsid w:val="007A2DBA"/>
    <w:rsid w:val="007A66A8"/>
    <w:rsid w:val="007B16DB"/>
    <w:rsid w:val="007B3F3D"/>
    <w:rsid w:val="007C5ACD"/>
    <w:rsid w:val="007D1B0D"/>
    <w:rsid w:val="007E1FC5"/>
    <w:rsid w:val="00820C0A"/>
    <w:rsid w:val="008216D8"/>
    <w:rsid w:val="00823A43"/>
    <w:rsid w:val="00827F54"/>
    <w:rsid w:val="00852999"/>
    <w:rsid w:val="0085307E"/>
    <w:rsid w:val="00874B17"/>
    <w:rsid w:val="00877512"/>
    <w:rsid w:val="00884A8C"/>
    <w:rsid w:val="00897787"/>
    <w:rsid w:val="008A18EE"/>
    <w:rsid w:val="008D0B73"/>
    <w:rsid w:val="0090395A"/>
    <w:rsid w:val="00933534"/>
    <w:rsid w:val="0095398E"/>
    <w:rsid w:val="009541F6"/>
    <w:rsid w:val="0096569D"/>
    <w:rsid w:val="00967176"/>
    <w:rsid w:val="00980FBA"/>
    <w:rsid w:val="00994FD2"/>
    <w:rsid w:val="009A2D87"/>
    <w:rsid w:val="009B0DF9"/>
    <w:rsid w:val="009C7C60"/>
    <w:rsid w:val="009D539B"/>
    <w:rsid w:val="009F619C"/>
    <w:rsid w:val="00A17630"/>
    <w:rsid w:val="00A246E6"/>
    <w:rsid w:val="00A460CF"/>
    <w:rsid w:val="00A474F1"/>
    <w:rsid w:val="00A62763"/>
    <w:rsid w:val="00A62EE1"/>
    <w:rsid w:val="00A94DED"/>
    <w:rsid w:val="00AA48D7"/>
    <w:rsid w:val="00AC51C3"/>
    <w:rsid w:val="00AC5380"/>
    <w:rsid w:val="00AD2484"/>
    <w:rsid w:val="00AF3599"/>
    <w:rsid w:val="00B02E3A"/>
    <w:rsid w:val="00B4250B"/>
    <w:rsid w:val="00B508C9"/>
    <w:rsid w:val="00B6285B"/>
    <w:rsid w:val="00B703A8"/>
    <w:rsid w:val="00B720CE"/>
    <w:rsid w:val="00B72993"/>
    <w:rsid w:val="00B82400"/>
    <w:rsid w:val="00B870B6"/>
    <w:rsid w:val="00B903E6"/>
    <w:rsid w:val="00B955C9"/>
    <w:rsid w:val="00BB721F"/>
    <w:rsid w:val="00BC38BB"/>
    <w:rsid w:val="00BD6B52"/>
    <w:rsid w:val="00BE542A"/>
    <w:rsid w:val="00C105C4"/>
    <w:rsid w:val="00C24594"/>
    <w:rsid w:val="00C45254"/>
    <w:rsid w:val="00C47A55"/>
    <w:rsid w:val="00C63AD5"/>
    <w:rsid w:val="00C66E37"/>
    <w:rsid w:val="00C80F9D"/>
    <w:rsid w:val="00CA098E"/>
    <w:rsid w:val="00CA6AE5"/>
    <w:rsid w:val="00CB43FB"/>
    <w:rsid w:val="00CB7B5A"/>
    <w:rsid w:val="00CD2103"/>
    <w:rsid w:val="00CE794D"/>
    <w:rsid w:val="00CF262D"/>
    <w:rsid w:val="00CF2A4F"/>
    <w:rsid w:val="00D2416E"/>
    <w:rsid w:val="00D277A1"/>
    <w:rsid w:val="00D3306F"/>
    <w:rsid w:val="00D56751"/>
    <w:rsid w:val="00D95BD2"/>
    <w:rsid w:val="00D979CB"/>
    <w:rsid w:val="00DB045C"/>
    <w:rsid w:val="00DB5D08"/>
    <w:rsid w:val="00DD373A"/>
    <w:rsid w:val="00DD6864"/>
    <w:rsid w:val="00DF1B3D"/>
    <w:rsid w:val="00DF3E43"/>
    <w:rsid w:val="00E23F54"/>
    <w:rsid w:val="00E82A1D"/>
    <w:rsid w:val="00EA5DBF"/>
    <w:rsid w:val="00ED1468"/>
    <w:rsid w:val="00EF147E"/>
    <w:rsid w:val="00F1161B"/>
    <w:rsid w:val="00F13545"/>
    <w:rsid w:val="00F140A2"/>
    <w:rsid w:val="00F155FD"/>
    <w:rsid w:val="00F34D28"/>
    <w:rsid w:val="00F419AC"/>
    <w:rsid w:val="00F70C84"/>
    <w:rsid w:val="00F90F8C"/>
    <w:rsid w:val="00F97B1E"/>
    <w:rsid w:val="00FA7807"/>
    <w:rsid w:val="00FC241C"/>
    <w:rsid w:val="00FC3CD7"/>
    <w:rsid w:val="00FE248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A1B4"/>
  <w15:docId w15:val="{359E21F4-C506-483D-AB14-8C7BA672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04"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qFormat/>
    <w:rsid w:val="009F619C"/>
    <w:pPr>
      <w:keepNext/>
      <w:jc w:val="center"/>
      <w:outlineLvl w:val="0"/>
    </w:pPr>
    <w:rPr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50E04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150E04"/>
  </w:style>
  <w:style w:type="paragraph" w:customStyle="1" w:styleId="11">
    <w:name w:val="Заголовок1"/>
    <w:basedOn w:val="a"/>
    <w:next w:val="a4"/>
    <w:qFormat/>
    <w:rsid w:val="00150E0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rsid w:val="00150E04"/>
    <w:pPr>
      <w:spacing w:after="120"/>
    </w:pPr>
    <w:rPr>
      <w:sz w:val="28"/>
      <w:szCs w:val="28"/>
    </w:rPr>
  </w:style>
  <w:style w:type="paragraph" w:styleId="a5">
    <w:name w:val="List"/>
    <w:basedOn w:val="a4"/>
    <w:rsid w:val="00150E04"/>
    <w:rPr>
      <w:rFonts w:cs="Mangal"/>
    </w:rPr>
  </w:style>
  <w:style w:type="paragraph" w:customStyle="1" w:styleId="12">
    <w:name w:val="Название объекта1"/>
    <w:basedOn w:val="a"/>
    <w:qFormat/>
    <w:rsid w:val="00150E04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150E04"/>
    <w:pPr>
      <w:suppressLineNumbers/>
    </w:pPr>
    <w:rPr>
      <w:rFonts w:cs="Mangal"/>
    </w:rPr>
  </w:style>
  <w:style w:type="paragraph" w:styleId="a7">
    <w:name w:val="Balloon Text"/>
    <w:basedOn w:val="a"/>
    <w:qFormat/>
    <w:rsid w:val="00150E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50E04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9">
    <w:name w:val="List Paragraph"/>
    <w:basedOn w:val="a"/>
    <w:uiPriority w:val="34"/>
    <w:qFormat/>
    <w:rsid w:val="00150E04"/>
    <w:pPr>
      <w:ind w:left="720"/>
      <w:contextualSpacing/>
    </w:pPr>
  </w:style>
  <w:style w:type="paragraph" w:customStyle="1" w:styleId="13">
    <w:name w:val="Верхний колонтитул1"/>
    <w:basedOn w:val="a"/>
    <w:rsid w:val="00150E04"/>
    <w:pPr>
      <w:suppressLineNumbers/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50E04"/>
    <w:pPr>
      <w:suppressLineNumbers/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semiHidden/>
    <w:unhideWhenUsed/>
    <w:rsid w:val="001A788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A7885"/>
    <w:rPr>
      <w:color w:val="00000A"/>
      <w:sz w:val="24"/>
      <w:szCs w:val="24"/>
    </w:rPr>
  </w:style>
  <w:style w:type="character" w:styleId="ac">
    <w:name w:val="Hyperlink"/>
    <w:uiPriority w:val="99"/>
    <w:semiHidden/>
    <w:unhideWhenUsed/>
    <w:rsid w:val="001A7885"/>
    <w:rPr>
      <w:color w:val="0000FF"/>
      <w:u w:val="single"/>
    </w:rPr>
  </w:style>
  <w:style w:type="paragraph" w:customStyle="1" w:styleId="Standard">
    <w:name w:val="Standard"/>
    <w:rsid w:val="00426C0C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AF35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3599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F35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3599"/>
    <w:rPr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9F619C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5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B720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22967-4B3B-4E5A-992F-5F2AB9CD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2</cp:revision>
  <cp:lastPrinted>2024-02-09T08:11:00Z</cp:lastPrinted>
  <dcterms:created xsi:type="dcterms:W3CDTF">2024-02-09T08:12:00Z</dcterms:created>
  <dcterms:modified xsi:type="dcterms:W3CDTF">2024-02-09T08:12:00Z</dcterms:modified>
  <dc:language>ru-RU</dc:language>
</cp:coreProperties>
</file>