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B2" w:rsidRDefault="00AC35CF">
      <w:pPr>
        <w:rPr>
          <w:sz w:val="26"/>
        </w:rPr>
      </w:pPr>
      <w:r>
        <w:rPr>
          <w:sz w:val="26"/>
        </w:rPr>
        <w:t xml:space="preserve">                                                                     </w:t>
      </w:r>
      <w:r>
        <w:rPr>
          <w:noProof/>
          <w:sz w:val="26"/>
        </w:rPr>
        <w:drawing>
          <wp:inline distT="0" distB="0" distL="0" distR="0">
            <wp:extent cx="456629" cy="637451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29" cy="6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        </w:t>
      </w:r>
      <w:r w:rsidR="008803D5">
        <w:rPr>
          <w:sz w:val="26"/>
        </w:rPr>
        <w:t xml:space="preserve">                               </w:t>
      </w:r>
    </w:p>
    <w:p w:rsidR="00661EB2" w:rsidRDefault="00AC35CF">
      <w:pPr>
        <w:jc w:val="center"/>
      </w:pPr>
      <w:r>
        <w:t>Республика Карелия</w:t>
      </w:r>
    </w:p>
    <w:p w:rsidR="00661EB2" w:rsidRDefault="00AC35CF">
      <w:pPr>
        <w:jc w:val="center"/>
        <w:rPr>
          <w:b/>
        </w:rPr>
      </w:pPr>
      <w:r>
        <w:t>Совет Пряжинского городского поселения</w:t>
      </w:r>
    </w:p>
    <w:p w:rsidR="00661EB2" w:rsidRDefault="0077355D">
      <w:pPr>
        <w:jc w:val="center"/>
      </w:pPr>
      <w:r>
        <w:t xml:space="preserve">  </w:t>
      </w:r>
      <w:r w:rsidR="00FA73FC">
        <w:rPr>
          <w:lang w:val="en-US"/>
        </w:rPr>
        <w:t>XX</w:t>
      </w:r>
      <w:r w:rsidR="008057D8">
        <w:rPr>
          <w:lang w:val="en-US"/>
        </w:rPr>
        <w:t>XV</w:t>
      </w:r>
      <w:r w:rsidR="00B5308B">
        <w:rPr>
          <w:lang w:val="en-US"/>
        </w:rPr>
        <w:t>I</w:t>
      </w:r>
      <w:r>
        <w:t xml:space="preserve"> </w:t>
      </w:r>
      <w:r w:rsidR="00AC35CF">
        <w:t>заседание  I</w:t>
      </w:r>
      <w:r>
        <w:rPr>
          <w:lang w:val="en-US"/>
        </w:rPr>
        <w:t>V</w:t>
      </w:r>
      <w:r w:rsidR="00AC35CF">
        <w:t xml:space="preserve">  созыва</w:t>
      </w:r>
    </w:p>
    <w:p w:rsidR="00661EB2" w:rsidRDefault="00661EB2">
      <w:pPr>
        <w:rPr>
          <w:b/>
          <w:sz w:val="24"/>
        </w:rPr>
      </w:pPr>
    </w:p>
    <w:p w:rsidR="00661EB2" w:rsidRDefault="00AC35CF">
      <w:pPr>
        <w:jc w:val="center"/>
        <w:rPr>
          <w:b/>
        </w:rPr>
      </w:pPr>
      <w:r>
        <w:rPr>
          <w:b/>
        </w:rPr>
        <w:t>РЕШЕНИЕ</w:t>
      </w:r>
    </w:p>
    <w:p w:rsidR="00661EB2" w:rsidRDefault="00AC35CF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  <w:proofErr w:type="spellStart"/>
      <w:r>
        <w:rPr>
          <w:sz w:val="24"/>
        </w:rPr>
        <w:t>пгт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ряжа</w:t>
      </w:r>
      <w:proofErr w:type="spellEnd"/>
      <w:r>
        <w:rPr>
          <w:sz w:val="24"/>
        </w:rPr>
        <w:br/>
      </w:r>
    </w:p>
    <w:p w:rsidR="00661EB2" w:rsidRDefault="008057D8" w:rsidP="008057D8">
      <w:r w:rsidRPr="00F30432">
        <w:t>18</w:t>
      </w:r>
      <w:r w:rsidR="00AC35CF">
        <w:t xml:space="preserve"> </w:t>
      </w:r>
      <w:r w:rsidR="0077355D">
        <w:t>но</w:t>
      </w:r>
      <w:r w:rsidR="00B50D19">
        <w:t>ября</w:t>
      </w:r>
      <w:r w:rsidR="00AC35CF">
        <w:t xml:space="preserve"> 20</w:t>
      </w:r>
      <w:r w:rsidRPr="00F30432">
        <w:t>20</w:t>
      </w:r>
      <w:r w:rsidR="00AC35CF">
        <w:t xml:space="preserve"> года             </w:t>
      </w:r>
      <w:r w:rsidR="00FE61AA">
        <w:t xml:space="preserve">     </w:t>
      </w:r>
      <w:r w:rsidR="00AC35CF">
        <w:t xml:space="preserve">                </w:t>
      </w:r>
      <w:r w:rsidR="00FE61AA">
        <w:t xml:space="preserve">      </w:t>
      </w:r>
      <w:r w:rsidR="00AC35CF">
        <w:t xml:space="preserve">                                                  № </w:t>
      </w:r>
      <w:r w:rsidR="007D0E5B">
        <w:t>160</w:t>
      </w:r>
    </w:p>
    <w:p w:rsidR="008057D8" w:rsidRPr="008057D8" w:rsidRDefault="008057D8" w:rsidP="008057D8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53"/>
      </w:tblGrid>
      <w:tr w:rsidR="00AF717D" w:rsidRPr="00AF717D" w:rsidTr="00AF717D">
        <w:trPr>
          <w:trHeight w:val="782"/>
        </w:trPr>
        <w:tc>
          <w:tcPr>
            <w:tcW w:w="10328" w:type="dxa"/>
          </w:tcPr>
          <w:p w:rsidR="00AF717D" w:rsidRPr="00AF717D" w:rsidRDefault="00AF717D">
            <w:pPr>
              <w:jc w:val="center"/>
              <w:rPr>
                <w:b/>
                <w:szCs w:val="28"/>
              </w:rPr>
            </w:pPr>
            <w:r w:rsidRPr="00AF717D">
              <w:rPr>
                <w:b/>
                <w:szCs w:val="28"/>
              </w:rPr>
              <w:t xml:space="preserve">О принятии органами местного самоуправления </w:t>
            </w:r>
            <w:r>
              <w:rPr>
                <w:b/>
                <w:szCs w:val="28"/>
              </w:rPr>
              <w:t>Пряжинского городского поселения на 202</w:t>
            </w:r>
            <w:r w:rsidR="008057D8">
              <w:rPr>
                <w:b/>
                <w:szCs w:val="28"/>
              </w:rPr>
              <w:t>1</w:t>
            </w:r>
            <w:r>
              <w:rPr>
                <w:b/>
                <w:szCs w:val="28"/>
              </w:rPr>
              <w:t xml:space="preserve"> год осуществления части полномочий по решению вопросов местного значения </w:t>
            </w:r>
            <w:r w:rsidRPr="00AF717D">
              <w:rPr>
                <w:b/>
                <w:szCs w:val="28"/>
              </w:rPr>
              <w:t>Пряжинского национального муниципального</w:t>
            </w:r>
            <w:r w:rsidR="00074F06">
              <w:rPr>
                <w:b/>
                <w:szCs w:val="28"/>
              </w:rPr>
              <w:t xml:space="preserve"> района</w:t>
            </w:r>
            <w:r w:rsidRPr="00AF717D">
              <w:rPr>
                <w:b/>
                <w:szCs w:val="28"/>
              </w:rPr>
              <w:t xml:space="preserve"> </w:t>
            </w:r>
          </w:p>
          <w:p w:rsidR="00AF717D" w:rsidRPr="00AF717D" w:rsidRDefault="00AF717D">
            <w:pPr>
              <w:jc w:val="center"/>
              <w:rPr>
                <w:b/>
                <w:szCs w:val="28"/>
              </w:rPr>
            </w:pPr>
            <w:bookmarkStart w:id="0" w:name="_GoBack"/>
            <w:bookmarkEnd w:id="0"/>
          </w:p>
        </w:tc>
      </w:tr>
    </w:tbl>
    <w:p w:rsidR="00133D57" w:rsidRDefault="00133D57" w:rsidP="00133D57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соответствии с</w:t>
      </w:r>
      <w:r w:rsidR="00074F06">
        <w:rPr>
          <w:color w:val="000000"/>
          <w:shd w:val="clear" w:color="auto" w:fill="FFFFFF"/>
        </w:rPr>
        <w:t xml:space="preserve"> частью 4 </w:t>
      </w:r>
      <w:r>
        <w:rPr>
          <w:color w:val="000000"/>
          <w:shd w:val="clear" w:color="auto" w:fill="FFFFFF"/>
        </w:rPr>
        <w:t xml:space="preserve"> стать</w:t>
      </w:r>
      <w:r w:rsidR="00074F06">
        <w:rPr>
          <w:color w:val="000000"/>
          <w:shd w:val="clear" w:color="auto" w:fill="FFFFFF"/>
        </w:rPr>
        <w:t>и</w:t>
      </w:r>
      <w:r>
        <w:rPr>
          <w:color w:val="000000"/>
          <w:shd w:val="clear" w:color="auto" w:fill="FFFFFF"/>
        </w:rPr>
        <w:t xml:space="preserve"> 15  Федерального закона </w:t>
      </w:r>
      <w:r>
        <w:t>от 06.10.2003 № 131-ФЗ "Об общих принципах организации местного самоуправления в Российской Федерации"</w:t>
      </w:r>
      <w:r>
        <w:rPr>
          <w:color w:val="000000"/>
          <w:shd w:val="clear" w:color="auto" w:fill="FFFFFF"/>
        </w:rPr>
        <w:t xml:space="preserve">, </w:t>
      </w:r>
      <w:r w:rsidR="008803D5">
        <w:rPr>
          <w:color w:val="000000"/>
          <w:shd w:val="clear" w:color="auto" w:fill="FFFFFF"/>
        </w:rPr>
        <w:t xml:space="preserve">Бюджетного кодекса РФ, </w:t>
      </w:r>
      <w:r w:rsidR="00074F06">
        <w:rPr>
          <w:color w:val="000000"/>
          <w:shd w:val="clear" w:color="auto" w:fill="FFFFFF"/>
        </w:rPr>
        <w:t xml:space="preserve">на основании </w:t>
      </w:r>
      <w:r>
        <w:rPr>
          <w:color w:val="000000"/>
          <w:shd w:val="clear" w:color="auto" w:fill="FFFFFF"/>
        </w:rPr>
        <w:t xml:space="preserve"> статей </w:t>
      </w:r>
      <w:r w:rsidRPr="007D0E5B">
        <w:rPr>
          <w:shd w:val="clear" w:color="auto" w:fill="FFFFFF"/>
        </w:rPr>
        <w:t>10, 11</w:t>
      </w:r>
      <w:r>
        <w:rPr>
          <w:color w:val="000000"/>
          <w:shd w:val="clear" w:color="auto" w:fill="FFFFFF"/>
        </w:rPr>
        <w:t xml:space="preserve"> Устава Пряжинского городского поселения</w:t>
      </w:r>
    </w:p>
    <w:p w:rsidR="005B10F8" w:rsidRDefault="005B10F8" w:rsidP="00133D57">
      <w:pPr>
        <w:ind w:firstLine="709"/>
        <w:jc w:val="both"/>
        <w:rPr>
          <w:color w:val="000000"/>
          <w:shd w:val="clear" w:color="auto" w:fill="FFFFFF"/>
        </w:rPr>
      </w:pPr>
    </w:p>
    <w:p w:rsidR="00AF717D" w:rsidRDefault="00AF717D" w:rsidP="00AF717D">
      <w:pPr>
        <w:ind w:firstLine="709"/>
        <w:jc w:val="center"/>
      </w:pPr>
      <w:r>
        <w:t>Совет Пряжинского городского поселения</w:t>
      </w:r>
    </w:p>
    <w:p w:rsidR="005B10F8" w:rsidRDefault="005B10F8" w:rsidP="00AF717D">
      <w:pPr>
        <w:ind w:firstLine="709"/>
        <w:jc w:val="center"/>
      </w:pPr>
    </w:p>
    <w:p w:rsidR="00AF717D" w:rsidRDefault="00AF717D" w:rsidP="00AF717D">
      <w:pPr>
        <w:ind w:firstLine="709"/>
        <w:jc w:val="center"/>
        <w:rPr>
          <w:b/>
        </w:rPr>
      </w:pPr>
      <w:r>
        <w:rPr>
          <w:b/>
        </w:rPr>
        <w:t>РЕШИЛ:</w:t>
      </w:r>
    </w:p>
    <w:p w:rsidR="005B10F8" w:rsidRDefault="005B10F8" w:rsidP="00AF717D">
      <w:pPr>
        <w:ind w:firstLine="709"/>
        <w:jc w:val="center"/>
        <w:rPr>
          <w:b/>
        </w:rPr>
      </w:pPr>
    </w:p>
    <w:p w:rsidR="00AF717D" w:rsidRPr="00AF717D" w:rsidRDefault="00AF717D" w:rsidP="00AF717D">
      <w:pPr>
        <w:ind w:firstLine="700"/>
        <w:jc w:val="both"/>
        <w:rPr>
          <w:iCs/>
          <w:szCs w:val="28"/>
        </w:rPr>
      </w:pPr>
      <w:r w:rsidRPr="00AF717D">
        <w:rPr>
          <w:iCs/>
          <w:szCs w:val="28"/>
        </w:rPr>
        <w:t xml:space="preserve">1. Принять на уровень </w:t>
      </w:r>
      <w:r w:rsidRPr="00AF717D">
        <w:rPr>
          <w:szCs w:val="28"/>
        </w:rPr>
        <w:t xml:space="preserve">органов местного самоуправления </w:t>
      </w:r>
      <w:r w:rsidRPr="00AF717D">
        <w:rPr>
          <w:iCs/>
          <w:szCs w:val="28"/>
        </w:rPr>
        <w:t xml:space="preserve">Пряжинского </w:t>
      </w:r>
      <w:r>
        <w:rPr>
          <w:iCs/>
          <w:szCs w:val="28"/>
        </w:rPr>
        <w:t xml:space="preserve">городского поселения </w:t>
      </w:r>
      <w:r w:rsidRPr="00AF717D">
        <w:rPr>
          <w:iCs/>
          <w:szCs w:val="28"/>
        </w:rPr>
        <w:t xml:space="preserve"> на 202</w:t>
      </w:r>
      <w:r w:rsidR="008057D8">
        <w:rPr>
          <w:iCs/>
          <w:szCs w:val="28"/>
        </w:rPr>
        <w:t>1</w:t>
      </w:r>
      <w:r w:rsidRPr="00AF717D">
        <w:rPr>
          <w:iCs/>
          <w:szCs w:val="28"/>
        </w:rPr>
        <w:t xml:space="preserve"> год </w:t>
      </w:r>
      <w:r w:rsidRPr="00AF717D">
        <w:rPr>
          <w:szCs w:val="28"/>
          <w:shd w:val="clear" w:color="auto" w:fill="FFFFFF"/>
        </w:rPr>
        <w:t xml:space="preserve">осуществление части полномочий </w:t>
      </w:r>
      <w:r w:rsidRPr="00AF717D">
        <w:rPr>
          <w:szCs w:val="28"/>
        </w:rPr>
        <w:t xml:space="preserve">органов местного самоуправления </w:t>
      </w:r>
      <w:r w:rsidRPr="008057D8">
        <w:rPr>
          <w:szCs w:val="28"/>
        </w:rPr>
        <w:t>Пряжинского</w:t>
      </w:r>
      <w:r>
        <w:rPr>
          <w:szCs w:val="28"/>
        </w:rPr>
        <w:t xml:space="preserve"> национального муниципального района</w:t>
      </w:r>
      <w:r w:rsidRPr="00AF717D">
        <w:rPr>
          <w:szCs w:val="28"/>
        </w:rPr>
        <w:t xml:space="preserve"> по решению вопросов местного значения</w:t>
      </w:r>
      <w:r w:rsidRPr="00AF717D">
        <w:rPr>
          <w:iCs/>
          <w:szCs w:val="28"/>
        </w:rPr>
        <w:t xml:space="preserve"> согласно приложению.</w:t>
      </w:r>
    </w:p>
    <w:p w:rsidR="00AF717D" w:rsidRDefault="00AF717D" w:rsidP="00AF717D">
      <w:pPr>
        <w:ind w:firstLine="709"/>
        <w:jc w:val="both"/>
      </w:pPr>
      <w:r>
        <w:t>2. Направить данное решение в Совет Пряжинского национального муниципального района для принятия соответствующего решения.</w:t>
      </w:r>
    </w:p>
    <w:p w:rsidR="008803D5" w:rsidRDefault="00AF6DFA" w:rsidP="00AF717D">
      <w:pPr>
        <w:ind w:firstLine="709"/>
        <w:jc w:val="both"/>
      </w:pPr>
      <w:r>
        <w:t>3</w:t>
      </w:r>
      <w:r w:rsidR="00AF717D">
        <w:t xml:space="preserve">. </w:t>
      </w:r>
      <w:r w:rsidR="0035300B">
        <w:t>Поручить Главе Пряжинского городского поселения</w:t>
      </w:r>
      <w:r w:rsidR="008803D5">
        <w:t>:</w:t>
      </w:r>
    </w:p>
    <w:p w:rsidR="008803D5" w:rsidRDefault="008803D5" w:rsidP="00AF717D">
      <w:pPr>
        <w:ind w:firstLine="709"/>
        <w:jc w:val="both"/>
      </w:pPr>
      <w:r>
        <w:t xml:space="preserve">- </w:t>
      </w:r>
      <w:r w:rsidR="0035300B">
        <w:t>согласовать с Администрацией Пряжинского национального муниципального района сумму межбюджетных трансфертов для исполнения передаваемых полномочий</w:t>
      </w:r>
      <w:r>
        <w:t>;</w:t>
      </w:r>
    </w:p>
    <w:p w:rsidR="0035300B" w:rsidRPr="008057D8" w:rsidRDefault="008803D5" w:rsidP="00AF717D">
      <w:pPr>
        <w:ind w:firstLine="709"/>
        <w:jc w:val="both"/>
      </w:pPr>
      <w:r>
        <w:t>- в</w:t>
      </w:r>
      <w:r w:rsidR="0035300B">
        <w:t>нести предложения о включении в бюджет Пряжинского городского поселения на 202</w:t>
      </w:r>
      <w:r w:rsidR="008057D8">
        <w:t>1</w:t>
      </w:r>
      <w:r w:rsidR="0035300B">
        <w:t xml:space="preserve"> год средства для организации </w:t>
      </w:r>
      <w:r>
        <w:t xml:space="preserve">полномочий по решению вопроса местного значения </w:t>
      </w:r>
      <w:r w:rsidRPr="008057D8">
        <w:t>«</w:t>
      </w:r>
      <w:r w:rsidR="008057D8" w:rsidRPr="008057D8">
        <w:t>организация ритуальных услуг и содержание мест захоронения</w:t>
      </w:r>
      <w:r w:rsidRPr="008057D8">
        <w:t>».</w:t>
      </w:r>
    </w:p>
    <w:p w:rsidR="00AF717D" w:rsidRDefault="00002CBD" w:rsidP="00AF717D">
      <w:pPr>
        <w:ind w:firstLine="709"/>
        <w:jc w:val="both"/>
      </w:pPr>
      <w:r>
        <w:t>4.</w:t>
      </w:r>
      <w:r w:rsidR="00AF717D">
        <w:t xml:space="preserve">Возложить </w:t>
      </w:r>
      <w:proofErr w:type="gramStart"/>
      <w:r w:rsidR="00AF717D">
        <w:t>контроль за</w:t>
      </w:r>
      <w:proofErr w:type="gramEnd"/>
      <w:r w:rsidR="00AF717D">
        <w:t xml:space="preserve"> настоящим решением на постоянную комиссию по вопросам бюджета, налогам и сборам, муниципальному имуществу и на постоянную комиссию по благоустройству, жилищно-коммунальному хозяйству, земельным отношениям.</w:t>
      </w:r>
    </w:p>
    <w:p w:rsidR="0035300B" w:rsidRDefault="00002CBD" w:rsidP="00AF717D">
      <w:pPr>
        <w:ind w:firstLine="709"/>
        <w:jc w:val="both"/>
      </w:pPr>
      <w:r>
        <w:lastRenderedPageBreak/>
        <w:t>5</w:t>
      </w:r>
      <w:r w:rsidR="0035300B">
        <w:t>. Направить настоящее решение Главе Пряжинского городского поселения для подписания.</w:t>
      </w:r>
    </w:p>
    <w:p w:rsidR="00AF717D" w:rsidRDefault="00002CBD" w:rsidP="00AF717D">
      <w:pPr>
        <w:ind w:firstLine="709"/>
        <w:jc w:val="both"/>
      </w:pPr>
      <w:r>
        <w:t>6</w:t>
      </w:r>
      <w:r w:rsidR="00AF717D">
        <w:t>. Настоящее решение вступает в силу с момента принятия.</w:t>
      </w:r>
    </w:p>
    <w:p w:rsidR="0035300B" w:rsidRDefault="0035300B" w:rsidP="00AF717D">
      <w:pPr>
        <w:ind w:firstLine="709"/>
        <w:jc w:val="both"/>
      </w:pPr>
    </w:p>
    <w:p w:rsidR="00AF717D" w:rsidRDefault="00AF717D" w:rsidP="00AF717D">
      <w:pPr>
        <w:jc w:val="both"/>
      </w:pPr>
      <w:r>
        <w:t>Председатель Совета</w:t>
      </w:r>
    </w:p>
    <w:p w:rsidR="00AF717D" w:rsidRDefault="00AF717D" w:rsidP="00AF717D">
      <w:pPr>
        <w:jc w:val="both"/>
      </w:pPr>
      <w:r>
        <w:t>Пряжинского городского поселения</w:t>
      </w:r>
      <w:r>
        <w:tab/>
      </w:r>
      <w:r>
        <w:tab/>
        <w:t xml:space="preserve">                             Т.Н. Изотова</w:t>
      </w:r>
    </w:p>
    <w:p w:rsidR="008803D5" w:rsidRDefault="008803D5" w:rsidP="00AF717D">
      <w:pPr>
        <w:jc w:val="both"/>
      </w:pPr>
    </w:p>
    <w:p w:rsidR="00AF717D" w:rsidRPr="00AF717D" w:rsidRDefault="0035300B" w:rsidP="00002CBD">
      <w:pPr>
        <w:jc w:val="both"/>
        <w:rPr>
          <w:iCs/>
          <w:szCs w:val="28"/>
        </w:rPr>
      </w:pPr>
      <w:r>
        <w:t xml:space="preserve">Глава Пряжинского городского поселения                            </w:t>
      </w:r>
      <w:r w:rsidR="008803D5">
        <w:t xml:space="preserve"> </w:t>
      </w:r>
      <w:r>
        <w:t xml:space="preserve">       В.Л. Гарнин</w:t>
      </w:r>
    </w:p>
    <w:p w:rsidR="00661EB2" w:rsidRPr="00AF717D" w:rsidRDefault="00661EB2">
      <w:pPr>
        <w:pBdr>
          <w:bottom w:val="single" w:sz="12" w:space="0" w:color="auto"/>
        </w:pBdr>
        <w:jc w:val="both"/>
        <w:rPr>
          <w:szCs w:val="28"/>
        </w:rPr>
      </w:pPr>
    </w:p>
    <w:p w:rsidR="00002CBD" w:rsidRPr="005B10F8" w:rsidRDefault="00AC35CF" w:rsidP="00002CBD">
      <w:pPr>
        <w:jc w:val="both"/>
        <w:rPr>
          <w:szCs w:val="28"/>
        </w:rPr>
      </w:pPr>
      <w:r w:rsidRPr="005B10F8">
        <w:rPr>
          <w:szCs w:val="28"/>
        </w:rPr>
        <w:t>Разослать: дело- 3, бухгалтерия-1, ФО-1, Совет ПНМР-1, прокуратура-1, обнародование-3.</w:t>
      </w:r>
    </w:p>
    <w:p w:rsidR="00002CBD" w:rsidRDefault="00002CBD" w:rsidP="00002CBD">
      <w:pPr>
        <w:jc w:val="both"/>
      </w:pPr>
    </w:p>
    <w:p w:rsidR="005B10F8" w:rsidRDefault="00002CBD" w:rsidP="00002CBD">
      <w:pPr>
        <w:jc w:val="both"/>
      </w:pPr>
      <w:r>
        <w:t xml:space="preserve">                                                                                                        </w:t>
      </w: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661EB2" w:rsidRDefault="005B10F8" w:rsidP="00002CBD">
      <w:pPr>
        <w:jc w:val="both"/>
      </w:pPr>
      <w:r>
        <w:lastRenderedPageBreak/>
        <w:t xml:space="preserve">                                                                                          </w:t>
      </w:r>
      <w:r w:rsidR="00002CBD">
        <w:t xml:space="preserve">  </w:t>
      </w:r>
      <w:r w:rsidR="00AC35CF">
        <w:t xml:space="preserve">Приложение </w:t>
      </w:r>
    </w:p>
    <w:p w:rsidR="00661EB2" w:rsidRDefault="00AC35CF">
      <w:pPr>
        <w:ind w:left="5670"/>
        <w:jc w:val="both"/>
      </w:pPr>
      <w:r>
        <w:t>к</w:t>
      </w:r>
      <w:r w:rsidR="00B50D19">
        <w:t xml:space="preserve"> решению  </w:t>
      </w:r>
      <w:r w:rsidR="00F30432">
        <w:t>____</w:t>
      </w:r>
      <w:r w:rsidR="0077355D">
        <w:t xml:space="preserve"> </w:t>
      </w:r>
      <w:r>
        <w:t>заседания Совета Пряжинского городского поселения I</w:t>
      </w:r>
      <w:r w:rsidR="0077355D">
        <w:rPr>
          <w:lang w:val="en-US"/>
        </w:rPr>
        <w:t>V</w:t>
      </w:r>
      <w:r>
        <w:t xml:space="preserve"> созыва                        </w:t>
      </w:r>
      <w:proofErr w:type="gramStart"/>
      <w:r>
        <w:t>от</w:t>
      </w:r>
      <w:proofErr w:type="gramEnd"/>
      <w:r w:rsidR="006F67A2">
        <w:t xml:space="preserve"> </w:t>
      </w:r>
      <w:r w:rsidR="00F30432">
        <w:t>_______</w:t>
      </w:r>
      <w:r>
        <w:t xml:space="preserve">  №</w:t>
      </w:r>
      <w:r w:rsidR="00B50D19">
        <w:t xml:space="preserve"> </w:t>
      </w:r>
      <w:r w:rsidR="00F30432">
        <w:t>________</w:t>
      </w:r>
      <w:r w:rsidR="00B50D19">
        <w:t xml:space="preserve">    </w:t>
      </w:r>
    </w:p>
    <w:p w:rsidR="00661EB2" w:rsidRDefault="00661EB2">
      <w:pPr>
        <w:jc w:val="right"/>
        <w:rPr>
          <w:color w:val="333333"/>
          <w:sz w:val="26"/>
        </w:rPr>
      </w:pPr>
    </w:p>
    <w:p w:rsidR="00661EB2" w:rsidRDefault="00661EB2">
      <w:pPr>
        <w:rPr>
          <w:sz w:val="26"/>
        </w:rPr>
      </w:pPr>
    </w:p>
    <w:p w:rsidR="00934741" w:rsidRDefault="00934741" w:rsidP="0093474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</w:t>
      </w:r>
      <w:r w:rsidR="008E3DFD">
        <w:rPr>
          <w:b/>
          <w:sz w:val="26"/>
          <w:szCs w:val="26"/>
        </w:rPr>
        <w:t xml:space="preserve"> части</w:t>
      </w:r>
      <w:r>
        <w:rPr>
          <w:b/>
          <w:sz w:val="26"/>
          <w:szCs w:val="26"/>
        </w:rPr>
        <w:t xml:space="preserve"> полномочий по решению вопросов местного значения, принимаемых органами местного самоуправления Пряжинского городского поселения</w:t>
      </w:r>
      <w:r>
        <w:rPr>
          <w:b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и передаваемых на исполнение органами местного самоуправления </w:t>
      </w:r>
      <w:r>
        <w:rPr>
          <w:b/>
          <w:iCs/>
          <w:sz w:val="26"/>
          <w:szCs w:val="26"/>
        </w:rPr>
        <w:t>Пряжинского национального муниципального района</w:t>
      </w:r>
      <w:r>
        <w:rPr>
          <w:b/>
          <w:sz w:val="26"/>
          <w:szCs w:val="26"/>
        </w:rPr>
        <w:t xml:space="preserve">  на 20</w:t>
      </w:r>
      <w:r w:rsidR="00F30432">
        <w:rPr>
          <w:b/>
          <w:sz w:val="26"/>
          <w:szCs w:val="26"/>
        </w:rPr>
        <w:t>21</w:t>
      </w:r>
      <w:r>
        <w:rPr>
          <w:b/>
          <w:sz w:val="26"/>
          <w:szCs w:val="26"/>
        </w:rPr>
        <w:t xml:space="preserve"> год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2"/>
        <w:gridCol w:w="1559"/>
      </w:tblGrid>
      <w:tr w:rsidR="00F30432" w:rsidTr="00F30432">
        <w:trPr>
          <w:trHeight w:val="775"/>
        </w:trPr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432" w:rsidRDefault="00F30432" w:rsidP="00F3043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 полномочия, функции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30432" w:rsidRDefault="00F30432" w:rsidP="00F30432">
            <w:pPr>
              <w:jc w:val="center"/>
            </w:pPr>
            <w:r>
              <w:t>сумма (руб.)</w:t>
            </w:r>
          </w:p>
        </w:tc>
      </w:tr>
      <w:tr w:rsidR="00F30432" w:rsidTr="00F30432"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32" w:rsidRDefault="00F30432" w:rsidP="00F304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Полномочия по решению вопроса местного значения «организация ритуальных услуг и содержание мест захоронения»</w:t>
            </w:r>
          </w:p>
          <w:p w:rsidR="00F30432" w:rsidRDefault="00F30432" w:rsidP="00F3043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F30432" w:rsidRDefault="00F30432" w:rsidP="00F30432">
            <w:pPr>
              <w:jc w:val="center"/>
            </w:pPr>
            <w:r>
              <w:t>12480</w:t>
            </w:r>
          </w:p>
        </w:tc>
      </w:tr>
    </w:tbl>
    <w:p w:rsidR="00661EB2" w:rsidRDefault="00661EB2" w:rsidP="00934741">
      <w:pPr>
        <w:jc w:val="center"/>
      </w:pPr>
    </w:p>
    <w:p w:rsidR="00934741" w:rsidRDefault="00934741" w:rsidP="00934741">
      <w:pPr>
        <w:jc w:val="center"/>
      </w:pPr>
    </w:p>
    <w:p w:rsidR="00934741" w:rsidRDefault="00934741" w:rsidP="00934741">
      <w:pPr>
        <w:jc w:val="center"/>
      </w:pPr>
    </w:p>
    <w:p w:rsidR="00934741" w:rsidRDefault="00934741" w:rsidP="00934741">
      <w:pPr>
        <w:jc w:val="center"/>
      </w:pPr>
    </w:p>
    <w:p w:rsidR="00934741" w:rsidRDefault="00934741" w:rsidP="00934741">
      <w:pPr>
        <w:jc w:val="center"/>
      </w:pPr>
    </w:p>
    <w:p w:rsidR="00934741" w:rsidRDefault="00934741" w:rsidP="00934741">
      <w:pPr>
        <w:jc w:val="center"/>
      </w:pPr>
    </w:p>
    <w:p w:rsidR="00934741" w:rsidRDefault="00934741" w:rsidP="00934741">
      <w:pPr>
        <w:jc w:val="center"/>
      </w:pPr>
    </w:p>
    <w:sectPr w:rsidR="00934741" w:rsidSect="005B10F8">
      <w:pgSz w:w="11906" w:h="16838"/>
      <w:pgMar w:top="1276" w:right="851" w:bottom="1418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0B63"/>
    <w:multiLevelType w:val="multilevel"/>
    <w:tmpl w:val="157A2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">
    <w:nsid w:val="18506505"/>
    <w:multiLevelType w:val="multilevel"/>
    <w:tmpl w:val="7CB4A9EC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2">
    <w:nsid w:val="1A862E5F"/>
    <w:multiLevelType w:val="multilevel"/>
    <w:tmpl w:val="7FD0D37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2."/>
      <w:lvlJc w:val="left"/>
      <w:pPr>
        <w:ind w:left="2340" w:hanging="360"/>
      </w:pPr>
    </w:lvl>
    <w:lvl w:ilvl="2">
      <w:start w:val="1"/>
      <w:numFmt w:val="decimal"/>
      <w:lvlText w:val="%3."/>
      <w:lvlJc w:val="lef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decimal"/>
      <w:lvlText w:val="%5."/>
      <w:lvlJc w:val="left"/>
      <w:pPr>
        <w:ind w:left="4500" w:hanging="360"/>
      </w:pPr>
    </w:lvl>
    <w:lvl w:ilvl="5">
      <w:start w:val="1"/>
      <w:numFmt w:val="decimal"/>
      <w:lvlText w:val="%6."/>
      <w:lvlJc w:val="lef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decimal"/>
      <w:lvlText w:val="%8."/>
      <w:lvlJc w:val="left"/>
      <w:pPr>
        <w:ind w:left="6660" w:hanging="360"/>
      </w:pPr>
    </w:lvl>
    <w:lvl w:ilvl="8">
      <w:start w:val="1"/>
      <w:numFmt w:val="decimal"/>
      <w:lvlText w:val="%9."/>
      <w:lvlJc w:val="left"/>
      <w:pPr>
        <w:ind w:left="7380" w:hanging="180"/>
      </w:pPr>
    </w:lvl>
  </w:abstractNum>
  <w:abstractNum w:abstractNumId="3">
    <w:nsid w:val="1AE447B0"/>
    <w:multiLevelType w:val="multilevel"/>
    <w:tmpl w:val="F8F8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">
    <w:nsid w:val="273148CB"/>
    <w:multiLevelType w:val="multilevel"/>
    <w:tmpl w:val="D32006E2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5">
    <w:nsid w:val="2CF31A45"/>
    <w:multiLevelType w:val="multilevel"/>
    <w:tmpl w:val="1E620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6">
    <w:nsid w:val="3E0B69FB"/>
    <w:multiLevelType w:val="multilevel"/>
    <w:tmpl w:val="15802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>
    <w:nsid w:val="42840E72"/>
    <w:multiLevelType w:val="multilevel"/>
    <w:tmpl w:val="9E269514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2."/>
      <w:lvlJc w:val="left"/>
      <w:pPr>
        <w:ind w:left="1380" w:hanging="360"/>
      </w:pPr>
    </w:lvl>
    <w:lvl w:ilvl="2">
      <w:start w:val="1"/>
      <w:numFmt w:val="decimal"/>
      <w:lvlText w:val="%3."/>
      <w:lvlJc w:val="lef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decimal"/>
      <w:lvlText w:val="%5."/>
      <w:lvlJc w:val="left"/>
      <w:pPr>
        <w:ind w:left="3540" w:hanging="360"/>
      </w:pPr>
    </w:lvl>
    <w:lvl w:ilvl="5">
      <w:start w:val="1"/>
      <w:numFmt w:val="decimal"/>
      <w:lvlText w:val="%6."/>
      <w:lvlJc w:val="lef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decimal"/>
      <w:lvlText w:val="%8."/>
      <w:lvlJc w:val="left"/>
      <w:pPr>
        <w:ind w:left="5700" w:hanging="360"/>
      </w:pPr>
    </w:lvl>
    <w:lvl w:ilvl="8">
      <w:start w:val="1"/>
      <w:numFmt w:val="decimal"/>
      <w:lvlText w:val="%9."/>
      <w:lvlJc w:val="left"/>
      <w:pPr>
        <w:ind w:left="6420" w:hanging="180"/>
      </w:pPr>
    </w:lvl>
  </w:abstractNum>
  <w:abstractNum w:abstractNumId="8">
    <w:nsid w:val="44CF7B47"/>
    <w:multiLevelType w:val="multilevel"/>
    <w:tmpl w:val="67E42546"/>
    <w:lvl w:ilvl="0">
      <w:start w:val="1"/>
      <w:numFmt w:val="decimal"/>
      <w:lvlText w:val="%1."/>
      <w:lvlJc w:val="left"/>
      <w:pPr>
        <w:ind w:left="1215" w:hanging="49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EA79EB"/>
    <w:multiLevelType w:val="multilevel"/>
    <w:tmpl w:val="F32A3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0">
    <w:nsid w:val="768A53DD"/>
    <w:multiLevelType w:val="multilevel"/>
    <w:tmpl w:val="A4C8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61EB2"/>
    <w:rsid w:val="00002CBD"/>
    <w:rsid w:val="0000781E"/>
    <w:rsid w:val="00074F06"/>
    <w:rsid w:val="000A6229"/>
    <w:rsid w:val="00133D57"/>
    <w:rsid w:val="00167FF7"/>
    <w:rsid w:val="00174EBE"/>
    <w:rsid w:val="001771A9"/>
    <w:rsid w:val="001E0EB0"/>
    <w:rsid w:val="00261591"/>
    <w:rsid w:val="0027383C"/>
    <w:rsid w:val="002A5C5D"/>
    <w:rsid w:val="00335D6A"/>
    <w:rsid w:val="003513BE"/>
    <w:rsid w:val="0035300B"/>
    <w:rsid w:val="003D3B90"/>
    <w:rsid w:val="003E1E75"/>
    <w:rsid w:val="004A210F"/>
    <w:rsid w:val="004F5E0C"/>
    <w:rsid w:val="00572B19"/>
    <w:rsid w:val="00597B07"/>
    <w:rsid w:val="005B10F8"/>
    <w:rsid w:val="005D6ECE"/>
    <w:rsid w:val="00611F06"/>
    <w:rsid w:val="00661EB2"/>
    <w:rsid w:val="006961D3"/>
    <w:rsid w:val="006B285F"/>
    <w:rsid w:val="006D3A48"/>
    <w:rsid w:val="006F67A2"/>
    <w:rsid w:val="00762486"/>
    <w:rsid w:val="0077355D"/>
    <w:rsid w:val="007C06DA"/>
    <w:rsid w:val="007D0E5B"/>
    <w:rsid w:val="007F653E"/>
    <w:rsid w:val="008057D8"/>
    <w:rsid w:val="008803D5"/>
    <w:rsid w:val="008E0766"/>
    <w:rsid w:val="008E3DFD"/>
    <w:rsid w:val="00912277"/>
    <w:rsid w:val="00934741"/>
    <w:rsid w:val="00A6023D"/>
    <w:rsid w:val="00A64817"/>
    <w:rsid w:val="00AC35CF"/>
    <w:rsid w:val="00AF6DFA"/>
    <w:rsid w:val="00AF717D"/>
    <w:rsid w:val="00B20F05"/>
    <w:rsid w:val="00B4200B"/>
    <w:rsid w:val="00B50D19"/>
    <w:rsid w:val="00B5308B"/>
    <w:rsid w:val="00BD0BC5"/>
    <w:rsid w:val="00BF1CFC"/>
    <w:rsid w:val="00C12CFC"/>
    <w:rsid w:val="00C1470E"/>
    <w:rsid w:val="00CE4DC3"/>
    <w:rsid w:val="00CF2751"/>
    <w:rsid w:val="00D80FF3"/>
    <w:rsid w:val="00E33FDE"/>
    <w:rsid w:val="00E77820"/>
    <w:rsid w:val="00ED6EB2"/>
    <w:rsid w:val="00F30432"/>
    <w:rsid w:val="00FA73FC"/>
    <w:rsid w:val="00F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C147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AE5C7-1FFA-4DBF-AA02-2DBCC9093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(копия 1).docx</vt:lpstr>
    </vt:vector>
  </TitlesOfParts>
  <Company>Krokoz™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(копия 1).docx</dc:title>
  <dc:creator>Специалист</dc:creator>
  <cp:lastModifiedBy>admin</cp:lastModifiedBy>
  <cp:revision>3</cp:revision>
  <cp:lastPrinted>2020-11-12T11:25:00Z</cp:lastPrinted>
  <dcterms:created xsi:type="dcterms:W3CDTF">2020-11-19T14:09:00Z</dcterms:created>
  <dcterms:modified xsi:type="dcterms:W3CDTF">2020-12-26T09:45:00Z</dcterms:modified>
</cp:coreProperties>
</file>