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B2" w:rsidRDefault="007943A7">
      <w:pPr>
        <w:rPr>
          <w:sz w:val="26"/>
        </w:rPr>
      </w:pPr>
      <w:r>
        <w:rPr>
          <w:sz w:val="26"/>
        </w:rPr>
        <w:t xml:space="preserve"> </w:t>
      </w:r>
      <w:r w:rsidR="00AC35CF">
        <w:rPr>
          <w:sz w:val="26"/>
        </w:rPr>
        <w:t xml:space="preserve">                                                                     </w:t>
      </w:r>
      <w:r w:rsidR="00AC35CF"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5CF">
        <w:rPr>
          <w:sz w:val="26"/>
        </w:rPr>
        <w:t xml:space="preserve">                                        </w:t>
      </w:r>
    </w:p>
    <w:p w:rsidR="00661EB2" w:rsidRDefault="00AC35CF">
      <w:pPr>
        <w:jc w:val="center"/>
      </w:pPr>
      <w:r>
        <w:t>Республика Карелия</w:t>
      </w:r>
    </w:p>
    <w:p w:rsidR="00661EB2" w:rsidRDefault="00AC35CF">
      <w:pPr>
        <w:jc w:val="center"/>
        <w:rPr>
          <w:b/>
        </w:rPr>
      </w:pPr>
      <w:r>
        <w:t>Совет Пряжинского городского поселения</w:t>
      </w:r>
    </w:p>
    <w:p w:rsidR="00661EB2" w:rsidRDefault="0077355D">
      <w:pPr>
        <w:jc w:val="center"/>
      </w:pPr>
      <w:r>
        <w:t xml:space="preserve">  </w:t>
      </w:r>
      <w:r w:rsidR="00FD0F2E">
        <w:rPr>
          <w:lang w:val="en-US"/>
        </w:rPr>
        <w:t>LXXIII</w:t>
      </w:r>
      <w:r>
        <w:t xml:space="preserve"> </w:t>
      </w:r>
      <w:proofErr w:type="gramStart"/>
      <w:r w:rsidR="00AC35CF">
        <w:t>заседание  I</w:t>
      </w:r>
      <w:r>
        <w:rPr>
          <w:lang w:val="en-US"/>
        </w:rPr>
        <w:t>V</w:t>
      </w:r>
      <w:proofErr w:type="gramEnd"/>
      <w:r w:rsidR="00AC35CF">
        <w:t xml:space="preserve">  созыва</w:t>
      </w:r>
    </w:p>
    <w:p w:rsidR="00661EB2" w:rsidRDefault="00661EB2">
      <w:pPr>
        <w:rPr>
          <w:b/>
          <w:sz w:val="24"/>
        </w:rPr>
      </w:pPr>
    </w:p>
    <w:p w:rsidR="00661EB2" w:rsidRDefault="00AC35CF">
      <w:pPr>
        <w:jc w:val="center"/>
        <w:rPr>
          <w:b/>
        </w:rPr>
      </w:pPr>
      <w:r>
        <w:rPr>
          <w:b/>
        </w:rPr>
        <w:t>РЕШЕНИЕ</w:t>
      </w:r>
    </w:p>
    <w:p w:rsidR="00661EB2" w:rsidRDefault="00AC35C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proofErr w:type="spellStart"/>
      <w:r>
        <w:rPr>
          <w:sz w:val="24"/>
        </w:rPr>
        <w:t>пгт.Пряжа</w:t>
      </w:r>
      <w:proofErr w:type="spellEnd"/>
      <w:r>
        <w:rPr>
          <w:sz w:val="24"/>
        </w:rPr>
        <w:br/>
      </w:r>
    </w:p>
    <w:p w:rsidR="00661EB2" w:rsidRPr="007943A7" w:rsidRDefault="00E238CE" w:rsidP="00D375B0">
      <w:r>
        <w:t>24 января</w:t>
      </w:r>
      <w:r w:rsidR="00FD0F2E">
        <w:t xml:space="preserve"> 2023</w:t>
      </w:r>
      <w:r w:rsidR="00AC35CF">
        <w:t xml:space="preserve">  </w:t>
      </w:r>
      <w:r>
        <w:t>года</w:t>
      </w:r>
      <w:r w:rsidR="00AC35CF">
        <w:t xml:space="preserve">   </w:t>
      </w:r>
      <w:r w:rsidR="00FE61AA">
        <w:t xml:space="preserve">     </w:t>
      </w:r>
      <w:r w:rsidR="00AC35CF">
        <w:t xml:space="preserve">                </w:t>
      </w:r>
      <w:r w:rsidR="00FE61AA">
        <w:t xml:space="preserve">      </w:t>
      </w:r>
      <w:r w:rsidR="00AC35CF">
        <w:t xml:space="preserve">                                     </w:t>
      </w:r>
      <w:r>
        <w:t xml:space="preserve">        </w:t>
      </w:r>
      <w:r w:rsidR="00AC35CF">
        <w:t xml:space="preserve">    </w:t>
      </w:r>
      <w:r w:rsidR="009E779F">
        <w:t xml:space="preserve">    </w:t>
      </w:r>
      <w:r w:rsidR="00AC35CF">
        <w:t xml:space="preserve">        №</w:t>
      </w:r>
      <w:r>
        <w:t xml:space="preserve"> 31</w:t>
      </w:r>
      <w:r w:rsidR="002866DA">
        <w:t>0</w:t>
      </w:r>
    </w:p>
    <w:p w:rsidR="00D375B0" w:rsidRPr="007943A7" w:rsidRDefault="00D375B0" w:rsidP="00D375B0">
      <w:pPr>
        <w:rPr>
          <w:b/>
        </w:rPr>
      </w:pPr>
    </w:p>
    <w:p w:rsidR="001E0EB0" w:rsidRDefault="00AC35CF" w:rsidP="00FA73FC">
      <w:pPr>
        <w:ind w:firstLine="709"/>
        <w:jc w:val="center"/>
        <w:rPr>
          <w:b/>
        </w:rPr>
      </w:pPr>
      <w:r>
        <w:rPr>
          <w:b/>
        </w:rPr>
        <w:t xml:space="preserve">О передаче </w:t>
      </w:r>
      <w:r w:rsidR="001E0EB0">
        <w:rPr>
          <w:b/>
        </w:rPr>
        <w:t xml:space="preserve">органами </w:t>
      </w:r>
      <w:r>
        <w:rPr>
          <w:b/>
        </w:rPr>
        <w:t>Пряжинск</w:t>
      </w:r>
      <w:r w:rsidR="001E0EB0">
        <w:rPr>
          <w:b/>
        </w:rPr>
        <w:t>ого</w:t>
      </w:r>
      <w:r>
        <w:rPr>
          <w:b/>
        </w:rPr>
        <w:t xml:space="preserve"> городск</w:t>
      </w:r>
      <w:r w:rsidR="001E0EB0">
        <w:rPr>
          <w:b/>
        </w:rPr>
        <w:t>ого</w:t>
      </w:r>
      <w:r>
        <w:rPr>
          <w:b/>
        </w:rPr>
        <w:t xml:space="preserve"> поселени</w:t>
      </w:r>
      <w:r w:rsidR="001E0EB0">
        <w:rPr>
          <w:b/>
        </w:rPr>
        <w:t xml:space="preserve">я </w:t>
      </w:r>
    </w:p>
    <w:p w:rsidR="00661EB2" w:rsidRDefault="001E0EB0" w:rsidP="00FA73FC">
      <w:pPr>
        <w:ind w:firstLine="709"/>
        <w:jc w:val="center"/>
        <w:rPr>
          <w:b/>
        </w:rPr>
      </w:pPr>
      <w:r>
        <w:rPr>
          <w:b/>
        </w:rPr>
        <w:t xml:space="preserve">осуществления части полномочий </w:t>
      </w:r>
      <w:r w:rsidR="00986003">
        <w:rPr>
          <w:b/>
        </w:rPr>
        <w:t xml:space="preserve">Пряжинского городского поселения </w:t>
      </w:r>
      <w:r>
        <w:rPr>
          <w:b/>
        </w:rPr>
        <w:t>по решению вопросов местного значения на уровень органов местного самоуправления Пряжинского национального муниципального района</w:t>
      </w:r>
      <w:r w:rsidR="00AC35CF">
        <w:rPr>
          <w:b/>
        </w:rPr>
        <w:t xml:space="preserve"> </w:t>
      </w:r>
      <w:r w:rsidR="00E748C4">
        <w:rPr>
          <w:b/>
        </w:rPr>
        <w:t>на 2023 год</w:t>
      </w:r>
    </w:p>
    <w:p w:rsidR="0027383C" w:rsidRDefault="0027383C">
      <w:pPr>
        <w:ind w:firstLine="709"/>
        <w:jc w:val="both"/>
        <w:rPr>
          <w:sz w:val="24"/>
        </w:rPr>
      </w:pPr>
    </w:p>
    <w:p w:rsidR="003E010C" w:rsidRDefault="00AC35CF" w:rsidP="008E0766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соответствии </w:t>
      </w:r>
      <w:r w:rsidR="000E197F">
        <w:rPr>
          <w:color w:val="000000"/>
          <w:shd w:val="clear" w:color="auto" w:fill="FFFFFF"/>
        </w:rPr>
        <w:t xml:space="preserve">с частью 4 </w:t>
      </w:r>
      <w:r>
        <w:rPr>
          <w:color w:val="000000"/>
          <w:shd w:val="clear" w:color="auto" w:fill="FFFFFF"/>
        </w:rPr>
        <w:t>стать</w:t>
      </w:r>
      <w:r w:rsidR="000E197F"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 xml:space="preserve"> 15</w:t>
      </w:r>
      <w:r w:rsidR="00E0467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Федерального закона </w:t>
      </w:r>
      <w:r>
        <w:t>от 06.10.2003 № 131-ФЗ "Об общих принципах организации местного самоуправления в Российской Федерации"</w:t>
      </w:r>
      <w:r>
        <w:rPr>
          <w:color w:val="000000"/>
          <w:shd w:val="clear" w:color="auto" w:fill="FFFFFF"/>
        </w:rPr>
        <w:t xml:space="preserve">, </w:t>
      </w:r>
      <w:r w:rsidR="000E197F">
        <w:rPr>
          <w:color w:val="000000"/>
          <w:shd w:val="clear" w:color="auto" w:fill="FFFFFF"/>
        </w:rPr>
        <w:t xml:space="preserve">на </w:t>
      </w:r>
      <w:r w:rsidR="00A17938">
        <w:rPr>
          <w:color w:val="000000"/>
          <w:shd w:val="clear" w:color="auto" w:fill="FFFFFF"/>
        </w:rPr>
        <w:t>основании статей</w:t>
      </w:r>
      <w:r w:rsidR="00E0467D">
        <w:rPr>
          <w:color w:val="000000"/>
          <w:shd w:val="clear" w:color="auto" w:fill="FFFFFF"/>
        </w:rPr>
        <w:t xml:space="preserve"> 10, 11</w:t>
      </w:r>
      <w:r w:rsidR="00E748C4">
        <w:rPr>
          <w:color w:val="000000"/>
          <w:shd w:val="clear" w:color="auto" w:fill="FFFFFF"/>
        </w:rPr>
        <w:t>, пункта 32.8 статьи 26</w:t>
      </w:r>
      <w:r w:rsidR="00E0467D">
        <w:rPr>
          <w:color w:val="000000"/>
          <w:shd w:val="clear" w:color="auto" w:fill="FFFFFF"/>
        </w:rPr>
        <w:t xml:space="preserve">   </w:t>
      </w:r>
      <w:r>
        <w:rPr>
          <w:color w:val="000000"/>
          <w:shd w:val="clear" w:color="auto" w:fill="FFFFFF"/>
        </w:rPr>
        <w:t>Устава Пряжинского городского поселения</w:t>
      </w:r>
      <w:r w:rsidR="001B5B94">
        <w:rPr>
          <w:color w:val="000000"/>
          <w:shd w:val="clear" w:color="auto" w:fill="FFFFFF"/>
        </w:rPr>
        <w:t xml:space="preserve"> Пряжинского национального муниципального района</w:t>
      </w:r>
      <w:r w:rsidR="008D3E04">
        <w:rPr>
          <w:color w:val="000000"/>
          <w:shd w:val="clear" w:color="auto" w:fill="FFFFFF"/>
        </w:rPr>
        <w:t xml:space="preserve"> Республики Карелия</w:t>
      </w:r>
      <w:r w:rsidR="00E748C4">
        <w:rPr>
          <w:color w:val="000000"/>
          <w:shd w:val="clear" w:color="auto" w:fill="FFFFFF"/>
        </w:rPr>
        <w:t>,</w:t>
      </w:r>
      <w:r w:rsidR="00152FD3">
        <w:rPr>
          <w:color w:val="000000"/>
          <w:shd w:val="clear" w:color="auto" w:fill="FFFFFF"/>
        </w:rPr>
        <w:t xml:space="preserve"> пункта 3.1. </w:t>
      </w:r>
      <w:r w:rsidR="00986003">
        <w:rPr>
          <w:color w:val="000000"/>
          <w:shd w:val="clear" w:color="auto" w:fill="FFFFFF"/>
        </w:rPr>
        <w:t xml:space="preserve">части 3 </w:t>
      </w:r>
      <w:r w:rsidR="00152FD3">
        <w:rPr>
          <w:color w:val="000000"/>
          <w:shd w:val="clear" w:color="auto" w:fill="FFFFFF"/>
        </w:rPr>
        <w:t xml:space="preserve">Решения </w:t>
      </w:r>
      <w:r w:rsidR="00152FD3">
        <w:rPr>
          <w:color w:val="000000"/>
          <w:shd w:val="clear" w:color="auto" w:fill="FFFFFF"/>
          <w:lang w:val="en-US"/>
        </w:rPr>
        <w:t>XXXVII</w:t>
      </w:r>
      <w:r w:rsidR="00152FD3" w:rsidRPr="00152FD3">
        <w:rPr>
          <w:color w:val="000000"/>
          <w:shd w:val="clear" w:color="auto" w:fill="FFFFFF"/>
        </w:rPr>
        <w:t xml:space="preserve">  </w:t>
      </w:r>
      <w:r w:rsidR="00152FD3">
        <w:rPr>
          <w:color w:val="000000"/>
          <w:shd w:val="clear" w:color="auto" w:fill="FFFFFF"/>
        </w:rPr>
        <w:t xml:space="preserve">заседания </w:t>
      </w:r>
      <w:r w:rsidR="00152FD3">
        <w:rPr>
          <w:color w:val="000000"/>
          <w:shd w:val="clear" w:color="auto" w:fill="FFFFFF"/>
          <w:lang w:val="en-US"/>
        </w:rPr>
        <w:t>III</w:t>
      </w:r>
      <w:r w:rsidR="00152FD3">
        <w:rPr>
          <w:color w:val="000000"/>
          <w:shd w:val="clear" w:color="auto" w:fill="FFFFFF"/>
        </w:rPr>
        <w:t xml:space="preserve"> созыва Совета Пряжинского городского поселения от 15.12.2016 года № 155 «О порядке заключения соглашений администрацией Пряжинского городского поселения с органами местного самоуправления Пряжинского национального муниципального района о передаче осуществления части полномочий Пряжинского городского поселения по решению вопросов местного значения»</w:t>
      </w:r>
    </w:p>
    <w:p w:rsidR="00661EB2" w:rsidRDefault="00AC35CF">
      <w:pPr>
        <w:ind w:firstLine="709"/>
        <w:jc w:val="center"/>
      </w:pPr>
      <w:r>
        <w:t>Совет Пряжинского городского поселения</w:t>
      </w:r>
    </w:p>
    <w:p w:rsidR="003E010C" w:rsidRDefault="003E010C">
      <w:pPr>
        <w:ind w:firstLine="709"/>
        <w:jc w:val="center"/>
      </w:pPr>
    </w:p>
    <w:p w:rsidR="00661EB2" w:rsidRPr="00CE676F" w:rsidRDefault="00AC35CF">
      <w:pPr>
        <w:ind w:firstLine="709"/>
        <w:jc w:val="center"/>
        <w:rPr>
          <w:b/>
        </w:rPr>
      </w:pPr>
      <w:r>
        <w:rPr>
          <w:b/>
        </w:rPr>
        <w:t>РЕШИЛ:</w:t>
      </w:r>
    </w:p>
    <w:p w:rsidR="003E010C" w:rsidRPr="00CE676F" w:rsidRDefault="003E010C">
      <w:pPr>
        <w:ind w:firstLine="709"/>
        <w:jc w:val="center"/>
        <w:rPr>
          <w:b/>
        </w:rPr>
      </w:pPr>
    </w:p>
    <w:p w:rsidR="001E0EB0" w:rsidRDefault="00AC35CF">
      <w:pPr>
        <w:ind w:firstLine="709"/>
        <w:jc w:val="both"/>
      </w:pPr>
      <w:r>
        <w:t xml:space="preserve">1. </w:t>
      </w:r>
      <w:r w:rsidR="001806F4">
        <w:t xml:space="preserve"> </w:t>
      </w:r>
      <w:r w:rsidR="008D3E04">
        <w:t xml:space="preserve">Передать на </w:t>
      </w:r>
      <w:r w:rsidR="00A17938">
        <w:t>уровень органов</w:t>
      </w:r>
      <w:r w:rsidR="00DA7969">
        <w:t xml:space="preserve"> местного </w:t>
      </w:r>
      <w:r w:rsidR="00A17938">
        <w:t>самоуправления Пряжинского</w:t>
      </w:r>
      <w:r w:rsidR="001B5B94">
        <w:t xml:space="preserve"> национального муниципального </w:t>
      </w:r>
      <w:r w:rsidR="00A17938">
        <w:t>района осуществление</w:t>
      </w:r>
      <w:r w:rsidR="001B5B94">
        <w:t xml:space="preserve"> части </w:t>
      </w:r>
      <w:r w:rsidR="00A17938">
        <w:t>полномочий Пряжинского</w:t>
      </w:r>
      <w:r w:rsidR="008D3E04">
        <w:t xml:space="preserve"> городского поселения</w:t>
      </w:r>
      <w:r w:rsidR="001B5B94">
        <w:t xml:space="preserve"> по решению вопросов местного значения </w:t>
      </w:r>
      <w:r w:rsidR="00E748C4">
        <w:t xml:space="preserve">на 2023 </w:t>
      </w:r>
      <w:bookmarkStart w:id="0" w:name="_GoBack"/>
      <w:bookmarkEnd w:id="0"/>
      <w:r w:rsidR="00A17938">
        <w:t>год согласно</w:t>
      </w:r>
      <w:r w:rsidR="00762486">
        <w:t xml:space="preserve"> приложению.</w:t>
      </w:r>
    </w:p>
    <w:p w:rsidR="00986003" w:rsidRDefault="00FD02C5">
      <w:pPr>
        <w:ind w:firstLine="709"/>
        <w:jc w:val="both"/>
      </w:pPr>
      <w:r>
        <w:t xml:space="preserve">2. Установить, что </w:t>
      </w:r>
      <w:r w:rsidR="00152FD3">
        <w:t>часть полномочий по решению вопроса местного значения «организация в границах поселения электро-, тепл</w:t>
      </w:r>
      <w:proofErr w:type="gramStart"/>
      <w:r w:rsidR="00152FD3">
        <w:t>о-</w:t>
      </w:r>
      <w:proofErr w:type="gramEnd"/>
      <w:r w:rsidR="00152FD3"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</w:t>
      </w:r>
      <w:r w:rsidR="00986003">
        <w:t>еде</w:t>
      </w:r>
      <w:r w:rsidR="00152FD3">
        <w:t>рации</w:t>
      </w:r>
      <w:r w:rsidR="00986003">
        <w:t xml:space="preserve">»,  обозначенные </w:t>
      </w:r>
      <w:r w:rsidR="00A17938">
        <w:t xml:space="preserve"> полномочия </w:t>
      </w:r>
      <w:r w:rsidR="00986003">
        <w:t>в части 2 приложения</w:t>
      </w:r>
      <w:r w:rsidR="00A17938">
        <w:t>:</w:t>
      </w:r>
    </w:p>
    <w:p w:rsidR="00986003" w:rsidRDefault="00986003">
      <w:pPr>
        <w:ind w:firstLine="709"/>
        <w:jc w:val="both"/>
        <w:rPr>
          <w:szCs w:val="28"/>
        </w:rPr>
      </w:pPr>
      <w:r>
        <w:lastRenderedPageBreak/>
        <w:t>-</w:t>
      </w:r>
      <w:r w:rsidR="00FD02C5">
        <w:t xml:space="preserve"> по организации в </w:t>
      </w:r>
      <w:r w:rsidR="00FD02C5" w:rsidRPr="00FD02C5">
        <w:t xml:space="preserve">границах </w:t>
      </w:r>
      <w:r w:rsidR="00FD02C5" w:rsidRPr="00FD02C5">
        <w:rPr>
          <w:szCs w:val="28"/>
        </w:rPr>
        <w:t>Пряжинского городского поселения водоснабжения населения и водоотведения</w:t>
      </w:r>
      <w:r>
        <w:rPr>
          <w:szCs w:val="28"/>
        </w:rPr>
        <w:t>;</w:t>
      </w:r>
    </w:p>
    <w:p w:rsidR="00986003" w:rsidRDefault="00986003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FD02C5" w:rsidRPr="00FD02C5">
        <w:rPr>
          <w:szCs w:val="28"/>
        </w:rPr>
        <w:t xml:space="preserve">  подвоз воды в границах Пряжинского городского поселения</w:t>
      </w:r>
      <w:r>
        <w:rPr>
          <w:szCs w:val="28"/>
        </w:rPr>
        <w:t>;</w:t>
      </w:r>
    </w:p>
    <w:p w:rsidR="004177DD" w:rsidRDefault="00986003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FD02C5" w:rsidRPr="00FD02C5">
        <w:rPr>
          <w:szCs w:val="28"/>
        </w:rPr>
        <w:t xml:space="preserve"> заключение соглашений с ресурсоснабжающими организациями на предоставление услуг</w:t>
      </w:r>
      <w:r w:rsidR="00FD02C5" w:rsidRPr="00395771">
        <w:rPr>
          <w:color w:val="FF0000"/>
          <w:szCs w:val="28"/>
        </w:rPr>
        <w:t xml:space="preserve"> </w:t>
      </w:r>
      <w:r w:rsidR="00FD02C5" w:rsidRPr="00FD02C5">
        <w:rPr>
          <w:szCs w:val="28"/>
        </w:rPr>
        <w:t>по водоснабжению населения и водоотведению</w:t>
      </w:r>
      <w:r w:rsidR="004177DD">
        <w:rPr>
          <w:szCs w:val="28"/>
        </w:rPr>
        <w:t>;</w:t>
      </w:r>
    </w:p>
    <w:p w:rsidR="004177DD" w:rsidRDefault="004177DD">
      <w:pPr>
        <w:ind w:firstLine="709"/>
        <w:jc w:val="both"/>
        <w:rPr>
          <w:szCs w:val="28"/>
        </w:rPr>
      </w:pPr>
      <w:r>
        <w:rPr>
          <w:szCs w:val="28"/>
        </w:rPr>
        <w:t>- участие в работе комиссии</w:t>
      </w:r>
      <w:r w:rsidR="00986003">
        <w:rPr>
          <w:szCs w:val="28"/>
        </w:rPr>
        <w:t xml:space="preserve"> </w:t>
      </w:r>
      <w:r>
        <w:rPr>
          <w:szCs w:val="28"/>
        </w:rPr>
        <w:t xml:space="preserve">по оценке технического состояния объектов водоснабжения населения и водоотведения </w:t>
      </w:r>
    </w:p>
    <w:p w:rsidR="00FD02C5" w:rsidRPr="00FD02C5" w:rsidRDefault="004177DD">
      <w:pPr>
        <w:ind w:firstLine="709"/>
        <w:jc w:val="both"/>
      </w:pPr>
      <w:r>
        <w:rPr>
          <w:szCs w:val="28"/>
        </w:rPr>
        <w:t>п</w:t>
      </w:r>
      <w:r w:rsidR="009E779F">
        <w:rPr>
          <w:szCs w:val="28"/>
        </w:rPr>
        <w:t>ередаются сроком на 3 месяца (январь, февраль, март 2023 года)</w:t>
      </w:r>
      <w:r w:rsidR="00986003">
        <w:rPr>
          <w:szCs w:val="28"/>
        </w:rPr>
        <w:t>.</w:t>
      </w:r>
    </w:p>
    <w:p w:rsidR="00661EB2" w:rsidRDefault="00FD02C5">
      <w:pPr>
        <w:ind w:firstLine="709"/>
        <w:jc w:val="both"/>
      </w:pPr>
      <w:r>
        <w:t>3</w:t>
      </w:r>
      <w:r w:rsidR="00AC35CF">
        <w:t>. Направить данное решение в Совет Пряжинского национального муниципального района для принятия соответствующего решения.</w:t>
      </w:r>
    </w:p>
    <w:p w:rsidR="008D3E04" w:rsidRDefault="00FD02C5">
      <w:pPr>
        <w:ind w:firstLine="709"/>
        <w:jc w:val="both"/>
      </w:pPr>
      <w:r>
        <w:t>4</w:t>
      </w:r>
      <w:r w:rsidR="004F5E0C" w:rsidRPr="008D3E04">
        <w:t>.</w:t>
      </w:r>
      <w:r w:rsidR="008D3E04">
        <w:t xml:space="preserve"> Поручить Главе Пряжинского городского поселения представить </w:t>
      </w:r>
      <w:r w:rsidR="004177DD">
        <w:t xml:space="preserve">для последующего утверждения </w:t>
      </w:r>
      <w:r w:rsidR="008D3E04">
        <w:t>проект Соглашения об исполнении переданн</w:t>
      </w:r>
      <w:r w:rsidR="00DD39CD">
        <w:t xml:space="preserve">ой части </w:t>
      </w:r>
      <w:r w:rsidR="008D3E04">
        <w:t>полномочий по решению вопросов местного значения на уровень Пряжинского национального муниципального района и перечень</w:t>
      </w:r>
      <w:r w:rsidR="00DD39CD">
        <w:t xml:space="preserve"> передаваемого имущества</w:t>
      </w:r>
      <w:r w:rsidR="005E36DF">
        <w:t xml:space="preserve"> </w:t>
      </w:r>
      <w:r w:rsidR="004177DD">
        <w:t>для</w:t>
      </w:r>
      <w:r w:rsidR="005E36DF">
        <w:t xml:space="preserve"> исполнени</w:t>
      </w:r>
      <w:r w:rsidR="004177DD">
        <w:t>я</w:t>
      </w:r>
      <w:r w:rsidR="005E36DF">
        <w:t xml:space="preserve"> </w:t>
      </w:r>
      <w:r w:rsidR="004177DD">
        <w:t xml:space="preserve">указанных </w:t>
      </w:r>
      <w:r w:rsidR="005E36DF">
        <w:t>полномочий по водоснабжению</w:t>
      </w:r>
      <w:r w:rsidR="00A17938">
        <w:t xml:space="preserve"> населения и</w:t>
      </w:r>
      <w:r w:rsidR="005E36DF">
        <w:t xml:space="preserve"> водоотведению </w:t>
      </w:r>
      <w:r w:rsidR="004177DD">
        <w:t>в срок до 15.02.2023 года.</w:t>
      </w:r>
    </w:p>
    <w:p w:rsidR="005E36DF" w:rsidRPr="008D3E04" w:rsidRDefault="00FD02C5">
      <w:pPr>
        <w:ind w:firstLine="709"/>
        <w:jc w:val="both"/>
      </w:pPr>
      <w:r>
        <w:t>5</w:t>
      </w:r>
      <w:r w:rsidR="005E36DF">
        <w:t>. Направить данное решение Главе Пряжинского городского поселения на подписание.</w:t>
      </w:r>
    </w:p>
    <w:p w:rsidR="00ED1AB1" w:rsidRDefault="00FD02C5" w:rsidP="005E36DF">
      <w:pPr>
        <w:ind w:firstLine="709"/>
        <w:jc w:val="both"/>
      </w:pPr>
      <w:r>
        <w:t>6</w:t>
      </w:r>
      <w:r w:rsidR="005E36DF">
        <w:t xml:space="preserve">. </w:t>
      </w:r>
      <w:r w:rsidR="004F5E0C">
        <w:t>Возложить контроль за настоящим решением на постоянн</w:t>
      </w:r>
      <w:r w:rsidR="00986003">
        <w:t>ые</w:t>
      </w:r>
      <w:r w:rsidR="004F5E0C">
        <w:t xml:space="preserve"> комисси</w:t>
      </w:r>
      <w:r w:rsidR="00986003">
        <w:t>и</w:t>
      </w:r>
      <w:r w:rsidR="004F5E0C">
        <w:t xml:space="preserve"> по вопросам бюджета, налогам и сборам, муниципальному имуществу и </w:t>
      </w:r>
      <w:r w:rsidR="00986003">
        <w:t>…….</w:t>
      </w:r>
      <w:r w:rsidR="004F5E0C">
        <w:t xml:space="preserve"> </w:t>
      </w:r>
    </w:p>
    <w:p w:rsidR="003E010C" w:rsidRDefault="00FD02C5" w:rsidP="00ED1AB1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3E010C">
        <w:rPr>
          <w:szCs w:val="28"/>
        </w:rPr>
        <w:t xml:space="preserve">. </w:t>
      </w:r>
      <w:r w:rsidR="003E010C" w:rsidRPr="008017C9">
        <w:rPr>
          <w:szCs w:val="28"/>
        </w:rPr>
        <w:t>Разместить настоящее решение на официальном сайте Администрации</w:t>
      </w:r>
    </w:p>
    <w:p w:rsidR="003E010C" w:rsidRDefault="003E010C" w:rsidP="003E010C">
      <w:pPr>
        <w:jc w:val="both"/>
        <w:rPr>
          <w:szCs w:val="28"/>
        </w:rPr>
      </w:pPr>
      <w:r w:rsidRPr="008017C9">
        <w:rPr>
          <w:szCs w:val="28"/>
        </w:rPr>
        <w:t xml:space="preserve"> Пряжинского городского поселения и обнародовать  в  установленном порядке.</w:t>
      </w:r>
    </w:p>
    <w:p w:rsidR="00661EB2" w:rsidRDefault="00FD02C5">
      <w:pPr>
        <w:ind w:firstLine="709"/>
        <w:jc w:val="both"/>
      </w:pPr>
      <w:r>
        <w:t>8</w:t>
      </w:r>
      <w:r w:rsidR="000E197F">
        <w:t>.</w:t>
      </w:r>
      <w:r w:rsidR="00AC35CF">
        <w:t xml:space="preserve"> Настоящее решение </w:t>
      </w:r>
      <w:r w:rsidR="00986003">
        <w:t>распространяется на правоотношения, возникшие с 1 января 2023 года.</w:t>
      </w:r>
    </w:p>
    <w:p w:rsidR="005E36DF" w:rsidRDefault="005E36DF">
      <w:pPr>
        <w:ind w:firstLine="709"/>
        <w:jc w:val="both"/>
      </w:pPr>
    </w:p>
    <w:p w:rsidR="000E197F" w:rsidRDefault="000E197F">
      <w:pPr>
        <w:ind w:firstLine="709"/>
        <w:jc w:val="both"/>
      </w:pPr>
    </w:p>
    <w:p w:rsidR="00661EB2" w:rsidRDefault="00FD02C5">
      <w:pPr>
        <w:jc w:val="both"/>
      </w:pPr>
      <w:r>
        <w:t xml:space="preserve">Заместитель </w:t>
      </w:r>
      <w:r w:rsidR="00AC35CF">
        <w:t>Председател</w:t>
      </w:r>
      <w:r>
        <w:t>я</w:t>
      </w:r>
      <w:r w:rsidR="00AC35CF">
        <w:t xml:space="preserve"> Совета</w:t>
      </w:r>
    </w:p>
    <w:p w:rsidR="00661EB2" w:rsidRDefault="00AC35CF">
      <w:pPr>
        <w:jc w:val="both"/>
      </w:pPr>
      <w:r>
        <w:t>Пряжинского городского поселения</w:t>
      </w:r>
      <w:r>
        <w:tab/>
      </w:r>
      <w:r>
        <w:tab/>
        <w:t xml:space="preserve">                           </w:t>
      </w:r>
      <w:r w:rsidR="00FD02C5">
        <w:t xml:space="preserve">А.В. </w:t>
      </w:r>
      <w:proofErr w:type="spellStart"/>
      <w:r w:rsidR="00FD02C5">
        <w:t>Стаенный</w:t>
      </w:r>
      <w:proofErr w:type="spellEnd"/>
    </w:p>
    <w:p w:rsidR="000E197F" w:rsidRDefault="000E197F">
      <w:pPr>
        <w:jc w:val="both"/>
      </w:pPr>
    </w:p>
    <w:p w:rsidR="000E197F" w:rsidRDefault="000E197F">
      <w:pPr>
        <w:jc w:val="both"/>
      </w:pPr>
      <w:r>
        <w:t>Глава Пряжинского городского поселения                                    В.Л. Гарнин</w:t>
      </w:r>
    </w:p>
    <w:p w:rsidR="00661EB2" w:rsidRDefault="00661EB2">
      <w:pPr>
        <w:pBdr>
          <w:bottom w:val="single" w:sz="12" w:space="0" w:color="auto"/>
        </w:pBdr>
        <w:jc w:val="both"/>
      </w:pPr>
    </w:p>
    <w:p w:rsidR="000E197F" w:rsidRDefault="00AC35CF" w:rsidP="00A7332F">
      <w:pPr>
        <w:jc w:val="both"/>
      </w:pPr>
      <w:r>
        <w:t xml:space="preserve">Разослать: дело- 3, бухгалтерия-1, </w:t>
      </w:r>
      <w:r w:rsidR="00FD0F2E">
        <w:t>ФУ</w:t>
      </w:r>
      <w:r>
        <w:t>-1, Совет ПНМР-1, прокуратура-1, обнародование-3</w:t>
      </w:r>
      <w:r w:rsidR="00986003">
        <w:t>, постоянные комиссии -2</w:t>
      </w:r>
      <w:r>
        <w:t>.</w:t>
      </w:r>
    </w:p>
    <w:p w:rsidR="005F06D1" w:rsidRDefault="005F06D1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3E010C" w:rsidRPr="00CE676F" w:rsidRDefault="003E010C" w:rsidP="0027383C">
      <w:pPr>
        <w:ind w:left="5670"/>
        <w:jc w:val="right"/>
      </w:pPr>
    </w:p>
    <w:p w:rsidR="00661EB2" w:rsidRDefault="00AC35CF" w:rsidP="0027383C">
      <w:pPr>
        <w:ind w:left="5670"/>
        <w:jc w:val="right"/>
      </w:pPr>
      <w:r>
        <w:lastRenderedPageBreak/>
        <w:t xml:space="preserve">Приложение </w:t>
      </w:r>
    </w:p>
    <w:p w:rsidR="00661EB2" w:rsidRDefault="00AC35CF">
      <w:pPr>
        <w:ind w:left="5670"/>
        <w:jc w:val="both"/>
      </w:pPr>
      <w:r>
        <w:t>к</w:t>
      </w:r>
      <w:r w:rsidR="00B50D19">
        <w:t xml:space="preserve"> решению  </w:t>
      </w:r>
      <w:r w:rsidR="009E779F">
        <w:rPr>
          <w:lang w:val="en-US"/>
        </w:rPr>
        <w:t>LXXIII</w:t>
      </w:r>
      <w:r w:rsidR="003E010C" w:rsidRPr="003E010C">
        <w:t xml:space="preserve"> </w:t>
      </w:r>
      <w:r>
        <w:t>заседания Совета Пряжинского городского поселения I</w:t>
      </w:r>
      <w:r w:rsidR="0077355D">
        <w:rPr>
          <w:lang w:val="en-US"/>
        </w:rPr>
        <w:t>V</w:t>
      </w:r>
      <w:r>
        <w:t xml:space="preserve"> созыва                        от</w:t>
      </w:r>
      <w:r w:rsidR="002866DA">
        <w:t xml:space="preserve"> </w:t>
      </w:r>
      <w:r w:rsidR="009E779F">
        <w:t>24.</w:t>
      </w:r>
      <w:r w:rsidR="002A2C37">
        <w:t>01.2023</w:t>
      </w:r>
      <w:r w:rsidR="006F67A2">
        <w:t xml:space="preserve"> </w:t>
      </w:r>
      <w:r>
        <w:t>года  №</w:t>
      </w:r>
      <w:r w:rsidR="009E779F">
        <w:t>31</w:t>
      </w:r>
      <w:r w:rsidR="002866DA">
        <w:t>0</w:t>
      </w:r>
      <w:r w:rsidR="00B50D19">
        <w:t xml:space="preserve">   </w:t>
      </w:r>
    </w:p>
    <w:p w:rsidR="00661EB2" w:rsidRDefault="00661EB2">
      <w:pPr>
        <w:jc w:val="right"/>
        <w:rPr>
          <w:color w:val="333333"/>
          <w:sz w:val="26"/>
        </w:rPr>
      </w:pPr>
    </w:p>
    <w:p w:rsidR="00661EB2" w:rsidRDefault="00AC35CF">
      <w:pPr>
        <w:jc w:val="center"/>
        <w:rPr>
          <w:b/>
          <w:sz w:val="26"/>
        </w:rPr>
      </w:pPr>
      <w:r>
        <w:rPr>
          <w:b/>
          <w:sz w:val="26"/>
        </w:rPr>
        <w:t>Перечень</w:t>
      </w:r>
      <w:r w:rsidR="000E197F">
        <w:rPr>
          <w:b/>
          <w:sz w:val="26"/>
        </w:rPr>
        <w:t xml:space="preserve"> части </w:t>
      </w:r>
      <w:r>
        <w:rPr>
          <w:b/>
          <w:sz w:val="26"/>
        </w:rPr>
        <w:t xml:space="preserve"> полномочий по решению вопросов местного значения,      передаваемых </w:t>
      </w:r>
      <w:r w:rsidR="00762486">
        <w:rPr>
          <w:b/>
          <w:sz w:val="26"/>
        </w:rPr>
        <w:t xml:space="preserve">органами местного самоуправления </w:t>
      </w:r>
      <w:r>
        <w:rPr>
          <w:b/>
          <w:sz w:val="26"/>
        </w:rPr>
        <w:t>Пряжинск</w:t>
      </w:r>
      <w:r w:rsidR="00762486">
        <w:rPr>
          <w:b/>
          <w:sz w:val="26"/>
        </w:rPr>
        <w:t>ого</w:t>
      </w:r>
      <w:r>
        <w:rPr>
          <w:b/>
          <w:sz w:val="26"/>
        </w:rPr>
        <w:t xml:space="preserve"> городск</w:t>
      </w:r>
      <w:r w:rsidR="00762486">
        <w:rPr>
          <w:b/>
          <w:sz w:val="26"/>
        </w:rPr>
        <w:t>ого</w:t>
      </w:r>
      <w:r>
        <w:rPr>
          <w:b/>
          <w:sz w:val="26"/>
        </w:rPr>
        <w:t xml:space="preserve">  поселени</w:t>
      </w:r>
      <w:r w:rsidR="00762486">
        <w:rPr>
          <w:b/>
          <w:sz w:val="26"/>
        </w:rPr>
        <w:t xml:space="preserve">я и принимаемых на исполнение органами местного самоуправления </w:t>
      </w:r>
      <w:r>
        <w:rPr>
          <w:b/>
          <w:sz w:val="26"/>
        </w:rPr>
        <w:t xml:space="preserve"> Пряжинского национального муниципального района на 20</w:t>
      </w:r>
      <w:r w:rsidR="004435CB">
        <w:rPr>
          <w:b/>
          <w:sz w:val="26"/>
        </w:rPr>
        <w:t>2</w:t>
      </w:r>
      <w:r w:rsidR="00F13F71">
        <w:rPr>
          <w:b/>
          <w:sz w:val="26"/>
        </w:rPr>
        <w:t>2</w:t>
      </w:r>
      <w:r>
        <w:rPr>
          <w:b/>
          <w:sz w:val="26"/>
        </w:rPr>
        <w:t xml:space="preserve"> год</w:t>
      </w:r>
    </w:p>
    <w:p w:rsidR="00B12232" w:rsidRPr="009F330E" w:rsidRDefault="00B12232" w:rsidP="00B12232">
      <w:pPr>
        <w:jc w:val="center"/>
        <w:rPr>
          <w:b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6"/>
        <w:gridCol w:w="1701"/>
      </w:tblGrid>
      <w:tr w:rsidR="00395771" w:rsidRPr="009F330E" w:rsidTr="00395771">
        <w:trPr>
          <w:trHeight w:val="46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71" w:rsidRPr="009F330E" w:rsidRDefault="00395771" w:rsidP="00ED1AB1">
            <w:pPr>
              <w:jc w:val="center"/>
              <w:rPr>
                <w:b/>
              </w:rPr>
            </w:pPr>
            <w:r w:rsidRPr="009F330E">
              <w:rPr>
                <w:b/>
              </w:rPr>
              <w:t>Наименование полномочия, функции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771" w:rsidRPr="009F330E" w:rsidRDefault="009E779F" w:rsidP="00ED1AB1">
            <w:pPr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</w:tc>
      </w:tr>
      <w:tr w:rsidR="00395771" w:rsidRPr="009F330E" w:rsidTr="00395771">
        <w:trPr>
          <w:trHeight w:val="46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71" w:rsidRPr="002A2FD7" w:rsidRDefault="00395771" w:rsidP="002A2FD7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2FD7">
              <w:rPr>
                <w:rFonts w:ascii="Times New Roman" w:hAnsi="Times New Roman"/>
                <w:sz w:val="28"/>
                <w:szCs w:val="28"/>
              </w:rPr>
              <w:t xml:space="preserve">      1. </w:t>
            </w:r>
            <w:r w:rsidRPr="002A2FD7">
              <w:rPr>
                <w:rFonts w:ascii="Times New Roman" w:hAnsi="Times New Roman"/>
                <w:b/>
                <w:sz w:val="28"/>
                <w:szCs w:val="28"/>
              </w:rPr>
              <w:t xml:space="preserve">В части исполнения полномочий по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решению </w:t>
            </w:r>
            <w:r w:rsidRPr="002A2FD7">
              <w:rPr>
                <w:rFonts w:ascii="Times New Roman" w:hAnsi="Times New Roman"/>
                <w:b/>
                <w:sz w:val="28"/>
                <w:szCs w:val="28"/>
              </w:rPr>
              <w:t>вопрос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  <w:r w:rsidRPr="002A2F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7EE4">
              <w:rPr>
                <w:rFonts w:ascii="Times New Roman" w:hAnsi="Times New Roman"/>
                <w:b/>
                <w:sz w:val="28"/>
                <w:szCs w:val="28"/>
              </w:rPr>
              <w:t>местного значения</w:t>
            </w:r>
            <w:r w:rsidRPr="002A2FD7">
              <w:rPr>
                <w:rFonts w:ascii="Times New Roman" w:hAnsi="Times New Roman"/>
                <w:sz w:val="28"/>
                <w:szCs w:val="28"/>
              </w:rPr>
              <w:t xml:space="preserve">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поселения»:</w:t>
            </w:r>
          </w:p>
          <w:p w:rsidR="00395771" w:rsidRPr="002A2FD7" w:rsidRDefault="00395771" w:rsidP="002A2FD7">
            <w:pPr>
              <w:jc w:val="both"/>
              <w:rPr>
                <w:szCs w:val="28"/>
              </w:rPr>
            </w:pPr>
            <w:r w:rsidRPr="002A2FD7">
              <w:rPr>
                <w:szCs w:val="28"/>
              </w:rPr>
              <w:t>- организация бюджетного процесса в Пряжинском городском поселении по осуществлению полномочий в следующей части:</w:t>
            </w:r>
          </w:p>
          <w:p w:rsidR="00395771" w:rsidRPr="002A2FD7" w:rsidRDefault="00395771" w:rsidP="002A2FD7">
            <w:pPr>
              <w:autoSpaceDE w:val="0"/>
              <w:autoSpaceDN w:val="0"/>
              <w:adjustRightInd w:val="0"/>
              <w:ind w:firstLine="464"/>
              <w:jc w:val="both"/>
              <w:rPr>
                <w:szCs w:val="28"/>
              </w:rPr>
            </w:pPr>
            <w:r w:rsidRPr="002A2FD7">
              <w:rPr>
                <w:szCs w:val="28"/>
              </w:rPr>
              <w:t>- составлению проекта бюджета поселения;</w:t>
            </w:r>
          </w:p>
          <w:p w:rsidR="00395771" w:rsidRPr="002A2FD7" w:rsidRDefault="00395771" w:rsidP="002A2FD7">
            <w:pPr>
              <w:autoSpaceDE w:val="0"/>
              <w:autoSpaceDN w:val="0"/>
              <w:adjustRightInd w:val="0"/>
              <w:ind w:firstLine="464"/>
              <w:jc w:val="both"/>
              <w:rPr>
                <w:szCs w:val="28"/>
              </w:rPr>
            </w:pPr>
            <w:r w:rsidRPr="002A2FD7">
              <w:rPr>
                <w:szCs w:val="28"/>
              </w:rPr>
              <w:t>- исполнению бюджета поселения;</w:t>
            </w:r>
          </w:p>
          <w:p w:rsidR="00395771" w:rsidRPr="002A2FD7" w:rsidRDefault="00395771" w:rsidP="002A2FD7">
            <w:pPr>
              <w:autoSpaceDE w:val="0"/>
              <w:autoSpaceDN w:val="0"/>
              <w:adjustRightInd w:val="0"/>
              <w:ind w:firstLine="464"/>
              <w:jc w:val="both"/>
              <w:rPr>
                <w:szCs w:val="28"/>
              </w:rPr>
            </w:pPr>
            <w:r w:rsidRPr="002A2FD7">
              <w:rPr>
                <w:szCs w:val="28"/>
              </w:rPr>
              <w:t>- осуществлению контроля за исполнением бюджета поселения;</w:t>
            </w:r>
          </w:p>
          <w:p w:rsidR="00395771" w:rsidRPr="009F330E" w:rsidRDefault="00395771" w:rsidP="002A2FD7">
            <w:pPr>
              <w:jc w:val="both"/>
              <w:rPr>
                <w:b/>
              </w:rPr>
            </w:pPr>
            <w:r w:rsidRPr="002A2FD7">
              <w:rPr>
                <w:szCs w:val="28"/>
              </w:rPr>
              <w:t>- составлению отчета об исполнении бюджета поселения.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771" w:rsidRDefault="00395771" w:rsidP="009E77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779F" w:rsidRDefault="009E779F" w:rsidP="009E77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779F" w:rsidRDefault="009E779F" w:rsidP="009E77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779F" w:rsidRDefault="009E779F" w:rsidP="009E77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779F" w:rsidRPr="002A2FD7" w:rsidRDefault="009E779F" w:rsidP="009E77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5771" w:rsidRPr="00F13F71" w:rsidTr="009E779F">
        <w:trPr>
          <w:trHeight w:val="322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771" w:rsidRPr="009E779F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779F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9E779F">
              <w:rPr>
                <w:rFonts w:ascii="Times New Roman" w:hAnsi="Times New Roman"/>
                <w:b/>
                <w:sz w:val="28"/>
                <w:szCs w:val="28"/>
              </w:rPr>
              <w:t>В части исполнения полномочий по решению вопросов</w:t>
            </w:r>
            <w:r w:rsidRPr="009E77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79F">
              <w:rPr>
                <w:rFonts w:ascii="Times New Roman" w:hAnsi="Times New Roman"/>
                <w:b/>
                <w:sz w:val="28"/>
                <w:szCs w:val="28"/>
              </w:rPr>
              <w:t>местного значения</w:t>
            </w:r>
            <w:r w:rsidRPr="009E779F">
              <w:rPr>
                <w:rFonts w:ascii="Times New Roman" w:hAnsi="Times New Roman"/>
                <w:sz w:val="28"/>
                <w:szCs w:val="28"/>
              </w:rPr>
              <w:t xml:space="preserve"> «организация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Федерации» следующие полномочия:</w:t>
            </w:r>
          </w:p>
          <w:p w:rsidR="00395771" w:rsidRPr="009E779F" w:rsidRDefault="00395771" w:rsidP="00395771">
            <w:pPr>
              <w:rPr>
                <w:szCs w:val="28"/>
              </w:rPr>
            </w:pPr>
            <w:r w:rsidRPr="009E779F">
              <w:rPr>
                <w:szCs w:val="28"/>
              </w:rPr>
              <w:t>- организация в границах Пряжинского городского поселения водоснабжения населения и водоотведения;  подвоз воды в границах Пряжинского городского поселения: заключение соглашений с ресурсоснабжающими организациями на предоставление услуг по водоснабжению населения и водоотведению;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71" w:rsidRPr="003D03FC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771" w:rsidRPr="003D03FC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771" w:rsidRPr="003D03FC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5771" w:rsidRPr="003D03FC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F77C7" w:rsidRDefault="00AF77C7" w:rsidP="0039577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77C7" w:rsidRDefault="00AF77C7" w:rsidP="0039577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771" w:rsidRPr="00AF77C7" w:rsidRDefault="00AF77C7" w:rsidP="0039577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F77C7">
              <w:rPr>
                <w:rFonts w:ascii="Times New Roman" w:hAnsi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F77C7">
              <w:rPr>
                <w:rFonts w:ascii="Times New Roman" w:hAnsi="Times New Roman"/>
                <w:sz w:val="24"/>
                <w:szCs w:val="24"/>
              </w:rPr>
              <w:t xml:space="preserve"> 2023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январь, февраль, март)</w:t>
            </w:r>
          </w:p>
          <w:p w:rsidR="00395771" w:rsidRPr="00395771" w:rsidRDefault="00395771" w:rsidP="00395771">
            <w:pPr>
              <w:pStyle w:val="ConsPlusNormal"/>
              <w:ind w:left="137" w:hanging="1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779F" w:rsidRPr="00F13F71" w:rsidTr="00395771">
        <w:trPr>
          <w:trHeight w:val="256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9F" w:rsidRPr="00F13F71" w:rsidRDefault="009E779F" w:rsidP="00ED1AB1">
            <w:pPr>
              <w:jc w:val="both"/>
              <w:rPr>
                <w:szCs w:val="28"/>
              </w:rPr>
            </w:pPr>
            <w:r w:rsidRPr="00F13F71">
              <w:rPr>
                <w:szCs w:val="28"/>
              </w:rPr>
              <w:t xml:space="preserve">- составление сводного плана подготовки объектов жилищно-коммунального хозяйства к работе в </w:t>
            </w:r>
            <w:proofErr w:type="spellStart"/>
            <w:r w:rsidRPr="00F13F71">
              <w:rPr>
                <w:szCs w:val="28"/>
              </w:rPr>
              <w:t>осенне</w:t>
            </w:r>
            <w:proofErr w:type="spellEnd"/>
            <w:r w:rsidRPr="00F13F71">
              <w:rPr>
                <w:szCs w:val="28"/>
              </w:rPr>
              <w:t xml:space="preserve"> -зимний период, контроль за предоставлением паспортов готовности объектов поселения в зимних условиях;</w:t>
            </w:r>
          </w:p>
          <w:p w:rsidR="009E779F" w:rsidRPr="00F13F71" w:rsidRDefault="009E779F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71">
              <w:rPr>
                <w:rFonts w:ascii="Times New Roman" w:hAnsi="Times New Roman"/>
                <w:sz w:val="28"/>
                <w:szCs w:val="28"/>
              </w:rPr>
              <w:t>- предоставление периодической отчетности в органы государственной статистики, органы государственной власти;</w:t>
            </w:r>
          </w:p>
          <w:p w:rsidR="009E779F" w:rsidRDefault="009E779F" w:rsidP="00ED1AB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13F71">
              <w:rPr>
                <w:szCs w:val="28"/>
              </w:rPr>
              <w:t>- заключение с арендаторами лесных насаждений соглашений на поставку дров.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9F" w:rsidRDefault="009E779F" w:rsidP="00395771">
            <w:pPr>
              <w:pStyle w:val="ConsPlusNormal"/>
              <w:ind w:left="137" w:hanging="1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779F" w:rsidRDefault="009E779F" w:rsidP="00395771">
            <w:pPr>
              <w:pStyle w:val="ConsPlusNormal"/>
              <w:ind w:left="137" w:hanging="1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779F" w:rsidRPr="003D03FC" w:rsidRDefault="009E779F" w:rsidP="009E779F">
            <w:pPr>
              <w:pStyle w:val="ConsPlusNormal"/>
              <w:ind w:left="137" w:hanging="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5771" w:rsidRPr="00F13F71" w:rsidTr="0039577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771" w:rsidRPr="00F13F71" w:rsidRDefault="00395771" w:rsidP="00ED1A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F13F71">
              <w:rPr>
                <w:szCs w:val="28"/>
              </w:rPr>
              <w:t xml:space="preserve">. </w:t>
            </w:r>
            <w:r w:rsidRPr="002A2FD7">
              <w:rPr>
                <w:b/>
                <w:szCs w:val="28"/>
              </w:rPr>
              <w:t>В части исполнения полномочий по</w:t>
            </w:r>
            <w:r>
              <w:rPr>
                <w:b/>
                <w:szCs w:val="28"/>
              </w:rPr>
              <w:t xml:space="preserve"> решению</w:t>
            </w:r>
            <w:r w:rsidRPr="002A2FD7">
              <w:rPr>
                <w:b/>
                <w:szCs w:val="28"/>
              </w:rPr>
              <w:t xml:space="preserve"> вопрос</w:t>
            </w:r>
            <w:r>
              <w:rPr>
                <w:b/>
                <w:szCs w:val="28"/>
              </w:rPr>
              <w:t>ов</w:t>
            </w:r>
            <w:r w:rsidRPr="002A2FD7">
              <w:rPr>
                <w:szCs w:val="28"/>
              </w:rPr>
              <w:t xml:space="preserve"> </w:t>
            </w:r>
            <w:r w:rsidRPr="00297EE4">
              <w:rPr>
                <w:b/>
                <w:szCs w:val="28"/>
              </w:rPr>
              <w:t xml:space="preserve">местного </w:t>
            </w:r>
            <w:r w:rsidRPr="00297EE4">
              <w:rPr>
                <w:b/>
                <w:szCs w:val="28"/>
              </w:rPr>
              <w:lastRenderedPageBreak/>
              <w:t>значения</w:t>
            </w:r>
            <w:r w:rsidRPr="00F13F71">
              <w:rPr>
                <w:szCs w:val="28"/>
              </w:rPr>
              <w:t xml:space="preserve">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 следующие полномочия:</w:t>
            </w:r>
          </w:p>
          <w:p w:rsidR="00395771" w:rsidRPr="00F13F71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71">
              <w:rPr>
                <w:rFonts w:ascii="Times New Roman" w:hAnsi="Times New Roman"/>
                <w:sz w:val="28"/>
                <w:szCs w:val="28"/>
              </w:rPr>
              <w:t xml:space="preserve">- предоставление периодической отчетности в органы государственной статистики, органы государственной власти; </w:t>
            </w:r>
          </w:p>
          <w:p w:rsidR="00395771" w:rsidRPr="00F13F71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71">
              <w:rPr>
                <w:rFonts w:ascii="Times New Roman" w:hAnsi="Times New Roman"/>
                <w:sz w:val="28"/>
                <w:szCs w:val="28"/>
              </w:rPr>
              <w:t>- организация и проведение открытых конкурсов по отбору управляющей организации для управления многоквартирными домами;</w:t>
            </w:r>
          </w:p>
          <w:p w:rsidR="00395771" w:rsidRPr="00F13F71" w:rsidRDefault="00395771" w:rsidP="00ED1AB1">
            <w:pPr>
              <w:jc w:val="both"/>
              <w:rPr>
                <w:szCs w:val="28"/>
              </w:rPr>
            </w:pPr>
            <w:r w:rsidRPr="00F13F71">
              <w:rPr>
                <w:szCs w:val="28"/>
              </w:rPr>
              <w:t>- установление норм предоставления и учетной нормы жилой площади;</w:t>
            </w:r>
          </w:p>
          <w:p w:rsidR="00395771" w:rsidRPr="00F13F71" w:rsidRDefault="00395771" w:rsidP="00ED1AB1">
            <w:pPr>
              <w:jc w:val="both"/>
              <w:rPr>
                <w:szCs w:val="28"/>
              </w:rPr>
            </w:pPr>
            <w:r w:rsidRPr="00F13F71">
              <w:rPr>
                <w:szCs w:val="28"/>
              </w:rPr>
              <w:t>- учет многоквартирных домов по способам управления;</w:t>
            </w:r>
          </w:p>
          <w:p w:rsidR="00395771" w:rsidRPr="00F13F71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71">
              <w:rPr>
                <w:sz w:val="28"/>
                <w:szCs w:val="28"/>
              </w:rPr>
              <w:t>-</w:t>
            </w:r>
            <w:r w:rsidRPr="00F13F71">
              <w:rPr>
                <w:rFonts w:ascii="Times New Roman" w:hAnsi="Times New Roman"/>
                <w:sz w:val="28"/>
                <w:szCs w:val="28"/>
              </w:rPr>
              <w:t xml:space="preserve"> принятие в установленном порядке решений о переводе жилых помещений в нежилые помещения и нежилых помещений в жилые помещения;</w:t>
            </w:r>
          </w:p>
          <w:p w:rsidR="00395771" w:rsidRPr="00F13F71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71">
              <w:rPr>
                <w:rFonts w:ascii="Times New Roman" w:hAnsi="Times New Roman"/>
                <w:sz w:val="28"/>
                <w:szCs w:val="28"/>
              </w:rPr>
              <w:t>- согласование переустройства и перепланировки жилых помещений;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71" w:rsidRDefault="00395771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</w:tc>
      </w:tr>
      <w:tr w:rsidR="00395771" w:rsidRPr="00F13F71" w:rsidTr="0039577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771" w:rsidRPr="00F13F71" w:rsidRDefault="00395771" w:rsidP="00ED1A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Pr="00F13F71">
              <w:rPr>
                <w:szCs w:val="28"/>
              </w:rPr>
              <w:t xml:space="preserve">. </w:t>
            </w:r>
            <w:r w:rsidRPr="002A2FD7">
              <w:rPr>
                <w:b/>
                <w:szCs w:val="28"/>
              </w:rPr>
              <w:t>В части исполнения полномочий по</w:t>
            </w:r>
            <w:r>
              <w:rPr>
                <w:b/>
                <w:szCs w:val="28"/>
              </w:rPr>
              <w:t xml:space="preserve"> решению</w:t>
            </w:r>
            <w:r w:rsidRPr="002A2FD7">
              <w:rPr>
                <w:b/>
                <w:szCs w:val="28"/>
              </w:rPr>
              <w:t xml:space="preserve"> вопрос</w:t>
            </w:r>
            <w:r>
              <w:rPr>
                <w:b/>
                <w:szCs w:val="28"/>
              </w:rPr>
              <w:t>ов</w:t>
            </w:r>
            <w:r w:rsidRPr="002A2FD7">
              <w:rPr>
                <w:szCs w:val="28"/>
              </w:rPr>
              <w:t xml:space="preserve"> </w:t>
            </w:r>
            <w:r w:rsidRPr="00297EE4">
              <w:rPr>
                <w:b/>
                <w:szCs w:val="28"/>
              </w:rPr>
              <w:t>местного значения</w:t>
            </w:r>
            <w:r w:rsidRPr="00F13F71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F13F71">
              <w:rPr>
                <w:szCs w:val="28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      </w:r>
            <w:r w:rsidRPr="00F13F71">
              <w:rPr>
                <w:szCs w:val="28"/>
              </w:rPr>
              <w:lastRenderedPageBreak/>
              <w:t>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Федерации» следующие полномочия:</w:t>
            </w:r>
          </w:p>
          <w:p w:rsidR="00395771" w:rsidRPr="00F13F71" w:rsidRDefault="00395771" w:rsidP="00ED1AB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13F71">
              <w:rPr>
                <w:szCs w:val="28"/>
              </w:rPr>
              <w:t xml:space="preserve">- выдача разрешений на строительство (за исключением случаев, предусмотренных Градостроительным </w:t>
            </w:r>
            <w:hyperlink r:id="rId7" w:history="1">
              <w:r w:rsidRPr="00F13F71">
                <w:rPr>
                  <w:rStyle w:val="ab"/>
                  <w:szCs w:val="28"/>
                </w:rPr>
                <w:t>кодексом</w:t>
              </w:r>
            </w:hyperlink>
            <w:r w:rsidRPr="00F13F71">
              <w:rPr>
                <w:szCs w:val="28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 </w:t>
            </w:r>
          </w:p>
          <w:p w:rsidR="00395771" w:rsidRPr="00F13F71" w:rsidRDefault="00395771" w:rsidP="00ED1AB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13F71">
              <w:rPr>
                <w:szCs w:val="28"/>
              </w:rPr>
              <w:t xml:space="preserve">-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</w:t>
            </w:r>
            <w:r w:rsidRPr="00F13F71">
              <w:rPr>
                <w:szCs w:val="28"/>
              </w:rPr>
              <w:lastRenderedPageBreak/>
              <w:t>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поселения;</w:t>
            </w:r>
          </w:p>
          <w:p w:rsidR="00395771" w:rsidRPr="00F13F71" w:rsidRDefault="00395771" w:rsidP="00ED1AB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13F71">
              <w:rPr>
                <w:szCs w:val="28"/>
              </w:rPr>
              <w:t>- выдача и утверждение градостроительных планов земельных участков;</w:t>
            </w:r>
          </w:p>
          <w:p w:rsidR="00395771" w:rsidRPr="00F13F71" w:rsidRDefault="00395771" w:rsidP="00ED1AB1">
            <w:pPr>
              <w:jc w:val="both"/>
              <w:rPr>
                <w:szCs w:val="28"/>
              </w:rPr>
            </w:pPr>
            <w:r w:rsidRPr="00F13F71">
              <w:rPr>
                <w:szCs w:val="28"/>
              </w:rPr>
              <w:t>- предоставление информации о сдаче в аренду и продаже  земельных участков, расположенных в границах Пряжинского городского поселения, зачисляемых в бюджет Пряжинского городского поселения в соответствии с  Бюджетным кодексом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71" w:rsidRDefault="00395771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</w:tc>
      </w:tr>
      <w:tr w:rsidR="00395771" w:rsidRPr="00F13F71" w:rsidTr="0039577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771" w:rsidRPr="00F13F71" w:rsidRDefault="00395771" w:rsidP="00ED1AB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  <w:r w:rsidRPr="00F13F71">
              <w:rPr>
                <w:szCs w:val="28"/>
              </w:rPr>
              <w:t>. Полномочия по решению вопроса местного значения «организация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71" w:rsidRDefault="00395771" w:rsidP="009E7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95771" w:rsidRPr="00F13F71" w:rsidTr="0039577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771" w:rsidRPr="00F13F71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13F71">
              <w:rPr>
                <w:rFonts w:ascii="Times New Roman" w:hAnsi="Times New Roman"/>
                <w:sz w:val="28"/>
                <w:szCs w:val="28"/>
              </w:rPr>
              <w:t>. Полномочия по решению вопроса местного значения «создание, содержание и организация деятельности аварийно-спасательных служб и (или) аварийно-спасательных формирований на территории поселения».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71" w:rsidRDefault="00395771" w:rsidP="009E77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2232" w:rsidRPr="00F13F71" w:rsidRDefault="00B12232" w:rsidP="00B12232">
      <w:pPr>
        <w:jc w:val="center"/>
        <w:rPr>
          <w:b/>
          <w:szCs w:val="28"/>
        </w:rPr>
      </w:pPr>
    </w:p>
    <w:p w:rsidR="00B12232" w:rsidRDefault="00B12232">
      <w:pPr>
        <w:jc w:val="center"/>
        <w:rPr>
          <w:b/>
          <w:sz w:val="26"/>
        </w:rPr>
      </w:pPr>
    </w:p>
    <w:p w:rsidR="003D03FC" w:rsidRDefault="003D03FC">
      <w:pPr>
        <w:jc w:val="center"/>
        <w:rPr>
          <w:b/>
          <w:sz w:val="26"/>
        </w:rPr>
      </w:pPr>
    </w:p>
    <w:p w:rsidR="003D03FC" w:rsidRDefault="003D03FC">
      <w:pPr>
        <w:jc w:val="center"/>
        <w:rPr>
          <w:b/>
          <w:sz w:val="26"/>
        </w:rPr>
      </w:pPr>
    </w:p>
    <w:p w:rsidR="003D03FC" w:rsidRDefault="003D03FC">
      <w:pPr>
        <w:jc w:val="center"/>
        <w:rPr>
          <w:b/>
          <w:sz w:val="26"/>
        </w:rPr>
      </w:pPr>
    </w:p>
    <w:p w:rsidR="003D03FC" w:rsidRDefault="003D03FC">
      <w:pPr>
        <w:jc w:val="center"/>
        <w:rPr>
          <w:b/>
          <w:sz w:val="26"/>
        </w:rPr>
      </w:pPr>
    </w:p>
    <w:p w:rsidR="003D03FC" w:rsidRDefault="003D03FC">
      <w:pPr>
        <w:jc w:val="center"/>
        <w:rPr>
          <w:b/>
          <w:sz w:val="26"/>
        </w:rPr>
      </w:pPr>
    </w:p>
    <w:p w:rsidR="009E779F" w:rsidRDefault="009E779F">
      <w:pPr>
        <w:jc w:val="center"/>
        <w:rPr>
          <w:b/>
          <w:sz w:val="26"/>
        </w:rPr>
      </w:pPr>
    </w:p>
    <w:p w:rsidR="003D03FC" w:rsidRDefault="003D03FC">
      <w:pPr>
        <w:jc w:val="center"/>
        <w:rPr>
          <w:b/>
          <w:sz w:val="26"/>
        </w:rPr>
      </w:pPr>
    </w:p>
    <w:p w:rsidR="003D03FC" w:rsidRDefault="003D03FC">
      <w:pPr>
        <w:jc w:val="center"/>
        <w:rPr>
          <w:b/>
          <w:sz w:val="26"/>
        </w:rPr>
      </w:pPr>
    </w:p>
    <w:p w:rsidR="003D03FC" w:rsidRDefault="003D03FC">
      <w:pPr>
        <w:jc w:val="center"/>
        <w:rPr>
          <w:b/>
          <w:sz w:val="26"/>
        </w:rPr>
      </w:pPr>
    </w:p>
    <w:p w:rsidR="003D03FC" w:rsidRDefault="003D03FC">
      <w:pPr>
        <w:jc w:val="center"/>
        <w:rPr>
          <w:b/>
          <w:sz w:val="26"/>
        </w:rPr>
      </w:pPr>
    </w:p>
    <w:p w:rsidR="003D03FC" w:rsidRDefault="003D03FC">
      <w:pPr>
        <w:jc w:val="center"/>
        <w:rPr>
          <w:b/>
          <w:sz w:val="26"/>
        </w:rPr>
      </w:pPr>
    </w:p>
    <w:p w:rsidR="003D03FC" w:rsidRDefault="003D03FC">
      <w:pPr>
        <w:jc w:val="center"/>
        <w:rPr>
          <w:b/>
          <w:sz w:val="26"/>
        </w:rPr>
      </w:pPr>
    </w:p>
    <w:sectPr w:rsidR="003D03FC" w:rsidSect="003E010C">
      <w:pgSz w:w="11906" w:h="16838"/>
      <w:pgMar w:top="993" w:right="851" w:bottom="1985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2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3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5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8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EB2"/>
    <w:rsid w:val="000538BD"/>
    <w:rsid w:val="000A020E"/>
    <w:rsid w:val="000A6229"/>
    <w:rsid w:val="000A6AF9"/>
    <w:rsid w:val="000B2FD8"/>
    <w:rsid w:val="000E197F"/>
    <w:rsid w:val="00132318"/>
    <w:rsid w:val="00152FD3"/>
    <w:rsid w:val="001639BA"/>
    <w:rsid w:val="00167FF7"/>
    <w:rsid w:val="001806F4"/>
    <w:rsid w:val="00183D4A"/>
    <w:rsid w:val="00195E4C"/>
    <w:rsid w:val="001B5B94"/>
    <w:rsid w:val="001E0EB0"/>
    <w:rsid w:val="00225E2E"/>
    <w:rsid w:val="00261591"/>
    <w:rsid w:val="00261BA2"/>
    <w:rsid w:val="0027383C"/>
    <w:rsid w:val="002866DA"/>
    <w:rsid w:val="00297EE4"/>
    <w:rsid w:val="002A2C37"/>
    <w:rsid w:val="002A2FD7"/>
    <w:rsid w:val="002A5C5D"/>
    <w:rsid w:val="002B3DB8"/>
    <w:rsid w:val="00304239"/>
    <w:rsid w:val="00335D6A"/>
    <w:rsid w:val="003513BE"/>
    <w:rsid w:val="00395771"/>
    <w:rsid w:val="003962A5"/>
    <w:rsid w:val="003D03FC"/>
    <w:rsid w:val="003D3B90"/>
    <w:rsid w:val="003D3F83"/>
    <w:rsid w:val="003E010C"/>
    <w:rsid w:val="003E1E75"/>
    <w:rsid w:val="004177DD"/>
    <w:rsid w:val="004435CB"/>
    <w:rsid w:val="004A210F"/>
    <w:rsid w:val="004F5E0C"/>
    <w:rsid w:val="005329F1"/>
    <w:rsid w:val="00572B19"/>
    <w:rsid w:val="005E36DF"/>
    <w:rsid w:val="005F06D1"/>
    <w:rsid w:val="00611F06"/>
    <w:rsid w:val="00661EB2"/>
    <w:rsid w:val="006B285F"/>
    <w:rsid w:val="006D3A48"/>
    <w:rsid w:val="006E0463"/>
    <w:rsid w:val="006F67A2"/>
    <w:rsid w:val="00721D6B"/>
    <w:rsid w:val="00762486"/>
    <w:rsid w:val="0077355D"/>
    <w:rsid w:val="007943A7"/>
    <w:rsid w:val="007C06DA"/>
    <w:rsid w:val="007C6EBC"/>
    <w:rsid w:val="007D3FFB"/>
    <w:rsid w:val="007D5FE6"/>
    <w:rsid w:val="008D3E04"/>
    <w:rsid w:val="008E0766"/>
    <w:rsid w:val="00912277"/>
    <w:rsid w:val="0093383F"/>
    <w:rsid w:val="00986003"/>
    <w:rsid w:val="009E779F"/>
    <w:rsid w:val="009F77FB"/>
    <w:rsid w:val="00A17938"/>
    <w:rsid w:val="00A6023D"/>
    <w:rsid w:val="00A6044A"/>
    <w:rsid w:val="00A64817"/>
    <w:rsid w:val="00A7332F"/>
    <w:rsid w:val="00AC35CF"/>
    <w:rsid w:val="00AD61CF"/>
    <w:rsid w:val="00AF77C7"/>
    <w:rsid w:val="00B12232"/>
    <w:rsid w:val="00B4200B"/>
    <w:rsid w:val="00B50D19"/>
    <w:rsid w:val="00B86FAF"/>
    <w:rsid w:val="00BD0BC5"/>
    <w:rsid w:val="00BD1F10"/>
    <w:rsid w:val="00BD47F9"/>
    <w:rsid w:val="00BF0833"/>
    <w:rsid w:val="00BF1CFC"/>
    <w:rsid w:val="00C12CFC"/>
    <w:rsid w:val="00C1470E"/>
    <w:rsid w:val="00C32BF4"/>
    <w:rsid w:val="00C470AD"/>
    <w:rsid w:val="00C472BB"/>
    <w:rsid w:val="00C829A2"/>
    <w:rsid w:val="00CD4A2A"/>
    <w:rsid w:val="00CE4DC3"/>
    <w:rsid w:val="00CE676F"/>
    <w:rsid w:val="00CF2751"/>
    <w:rsid w:val="00D234FC"/>
    <w:rsid w:val="00D375B0"/>
    <w:rsid w:val="00D5372D"/>
    <w:rsid w:val="00D62232"/>
    <w:rsid w:val="00D80FF3"/>
    <w:rsid w:val="00D84D14"/>
    <w:rsid w:val="00DA7969"/>
    <w:rsid w:val="00DC03E6"/>
    <w:rsid w:val="00DD39CD"/>
    <w:rsid w:val="00DF686D"/>
    <w:rsid w:val="00E0467D"/>
    <w:rsid w:val="00E135F7"/>
    <w:rsid w:val="00E238CE"/>
    <w:rsid w:val="00E37D3D"/>
    <w:rsid w:val="00E748C4"/>
    <w:rsid w:val="00EC032A"/>
    <w:rsid w:val="00ED1AB1"/>
    <w:rsid w:val="00EE1A9D"/>
    <w:rsid w:val="00F13F71"/>
    <w:rsid w:val="00F1650B"/>
    <w:rsid w:val="00F32BFC"/>
    <w:rsid w:val="00F525D6"/>
    <w:rsid w:val="00F6277E"/>
    <w:rsid w:val="00F62FA1"/>
    <w:rsid w:val="00FA73FC"/>
    <w:rsid w:val="00FB0993"/>
    <w:rsid w:val="00FB5D0D"/>
    <w:rsid w:val="00FD02C5"/>
    <w:rsid w:val="00FD0F2E"/>
    <w:rsid w:val="00FE6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147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D337817AACEBCF79F92128D8280D7CF8B595566CAA63BA1D453225EFFC5CAD60D40712CA8F0v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A647B-0C39-44A3-B71E-47169BFE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12326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Специалист</dc:creator>
  <cp:lastModifiedBy>Валентин Гарнин</cp:lastModifiedBy>
  <cp:revision>7</cp:revision>
  <cp:lastPrinted>2023-01-25T14:07:00Z</cp:lastPrinted>
  <dcterms:created xsi:type="dcterms:W3CDTF">2023-01-25T11:17:00Z</dcterms:created>
  <dcterms:modified xsi:type="dcterms:W3CDTF">2023-01-25T14:23:00Z</dcterms:modified>
</cp:coreProperties>
</file>