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Pr="005D4C3A" w:rsidRDefault="00AC35CF" w:rsidP="003F2DCF">
      <w:pPr>
        <w:jc w:val="center"/>
        <w:rPr>
          <w:sz w:val="26"/>
        </w:rPr>
      </w:pPr>
      <w:r w:rsidRPr="005D4C3A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EB2" w:rsidRPr="005D4C3A" w:rsidRDefault="00AC35CF">
      <w:pPr>
        <w:jc w:val="center"/>
      </w:pPr>
      <w:r w:rsidRPr="005D4C3A">
        <w:t>Республика Карелия</w:t>
      </w:r>
    </w:p>
    <w:p w:rsidR="00661EB2" w:rsidRPr="005D4C3A" w:rsidRDefault="00AC35CF">
      <w:pPr>
        <w:jc w:val="center"/>
        <w:rPr>
          <w:b/>
        </w:rPr>
      </w:pPr>
      <w:r w:rsidRPr="005D4C3A">
        <w:t>Совет Пряжинского городского поселения</w:t>
      </w:r>
    </w:p>
    <w:p w:rsidR="00661EB2" w:rsidRPr="00270D3F" w:rsidRDefault="00EF5C3E">
      <w:pPr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XXXIV</w:t>
      </w:r>
      <w:r w:rsidR="00AC35CF" w:rsidRPr="00270D3F">
        <w:rPr>
          <w:color w:val="000000" w:themeColor="text1"/>
        </w:rPr>
        <w:t xml:space="preserve"> заседание</w:t>
      </w:r>
      <w:r>
        <w:rPr>
          <w:color w:val="000000" w:themeColor="text1"/>
        </w:rPr>
        <w:t xml:space="preserve"> </w:t>
      </w:r>
      <w:r w:rsidR="00270D3F" w:rsidRPr="00270D3F">
        <w:rPr>
          <w:color w:val="000000" w:themeColor="text1"/>
          <w:lang w:val="en-US"/>
        </w:rPr>
        <w:t>IV</w:t>
      </w:r>
      <w:r w:rsidR="00AC35CF" w:rsidRPr="00270D3F">
        <w:rPr>
          <w:color w:val="000000" w:themeColor="text1"/>
        </w:rPr>
        <w:t xml:space="preserve"> созыва</w:t>
      </w:r>
    </w:p>
    <w:p w:rsidR="00423EB1" w:rsidRPr="005D4C3A" w:rsidRDefault="00423EB1">
      <w:pPr>
        <w:jc w:val="center"/>
      </w:pPr>
    </w:p>
    <w:p w:rsidR="00661EB2" w:rsidRPr="005D4C3A" w:rsidRDefault="00AC35CF">
      <w:pPr>
        <w:jc w:val="center"/>
        <w:rPr>
          <w:b/>
        </w:rPr>
      </w:pPr>
      <w:r w:rsidRPr="005D4C3A">
        <w:rPr>
          <w:b/>
        </w:rPr>
        <w:t>РЕШЕНИЕ</w:t>
      </w:r>
    </w:p>
    <w:p w:rsidR="00B21752" w:rsidRDefault="00AC35CF">
      <w:pPr>
        <w:jc w:val="both"/>
        <w:rPr>
          <w:sz w:val="24"/>
        </w:rPr>
      </w:pPr>
      <w:r w:rsidRPr="005D4C3A">
        <w:rPr>
          <w:sz w:val="24"/>
        </w:rPr>
        <w:t>пгт</w:t>
      </w:r>
      <w:proofErr w:type="gramStart"/>
      <w:r w:rsidRPr="005D4C3A">
        <w:rPr>
          <w:sz w:val="24"/>
        </w:rPr>
        <w:t>.П</w:t>
      </w:r>
      <w:proofErr w:type="gramEnd"/>
      <w:r w:rsidRPr="005D4C3A">
        <w:rPr>
          <w:sz w:val="24"/>
        </w:rPr>
        <w:t>ряжа</w:t>
      </w:r>
    </w:p>
    <w:p w:rsidR="00661EB2" w:rsidRPr="00270D3F" w:rsidRDefault="00AC35CF">
      <w:pPr>
        <w:jc w:val="both"/>
        <w:rPr>
          <w:color w:val="000000" w:themeColor="text1"/>
        </w:rPr>
      </w:pPr>
      <w:r w:rsidRPr="005D4C3A">
        <w:rPr>
          <w:sz w:val="24"/>
        </w:rPr>
        <w:br/>
      </w:r>
      <w:r w:rsidR="003E2AC9" w:rsidRPr="00270D3F">
        <w:rPr>
          <w:color w:val="000000" w:themeColor="text1"/>
        </w:rPr>
        <w:t>2</w:t>
      </w:r>
      <w:r w:rsidR="00EF5C3E">
        <w:rPr>
          <w:color w:val="000000" w:themeColor="text1"/>
        </w:rPr>
        <w:t>8</w:t>
      </w:r>
      <w:r w:rsidR="009969C9">
        <w:rPr>
          <w:color w:val="000000" w:themeColor="text1"/>
        </w:rPr>
        <w:t xml:space="preserve"> </w:t>
      </w:r>
      <w:r w:rsidR="00270D3F" w:rsidRPr="00270D3F">
        <w:rPr>
          <w:color w:val="000000" w:themeColor="text1"/>
        </w:rPr>
        <w:t xml:space="preserve">октября </w:t>
      </w:r>
      <w:r w:rsidR="00F6101E" w:rsidRPr="00270D3F">
        <w:rPr>
          <w:color w:val="000000" w:themeColor="text1"/>
        </w:rPr>
        <w:t xml:space="preserve"> 2</w:t>
      </w:r>
      <w:r w:rsidRPr="00270D3F">
        <w:rPr>
          <w:color w:val="000000" w:themeColor="text1"/>
        </w:rPr>
        <w:t>0</w:t>
      </w:r>
      <w:r w:rsidR="00EF5C3E">
        <w:rPr>
          <w:color w:val="000000" w:themeColor="text1"/>
        </w:rPr>
        <w:t>20</w:t>
      </w:r>
      <w:r w:rsidRPr="00270D3F">
        <w:rPr>
          <w:color w:val="000000" w:themeColor="text1"/>
        </w:rPr>
        <w:t xml:space="preserve"> года                                                          </w:t>
      </w:r>
      <w:r w:rsidR="00B21752">
        <w:rPr>
          <w:color w:val="000000" w:themeColor="text1"/>
        </w:rPr>
        <w:t xml:space="preserve">   </w:t>
      </w:r>
      <w:r w:rsidR="0023676D">
        <w:rPr>
          <w:color w:val="000000" w:themeColor="text1"/>
        </w:rPr>
        <w:t xml:space="preserve">     </w:t>
      </w:r>
      <w:r w:rsidR="00B21752">
        <w:rPr>
          <w:color w:val="000000" w:themeColor="text1"/>
        </w:rPr>
        <w:t xml:space="preserve">    </w:t>
      </w:r>
      <w:r w:rsidRPr="00270D3F">
        <w:rPr>
          <w:color w:val="000000" w:themeColor="text1"/>
        </w:rPr>
        <w:t xml:space="preserve">           № </w:t>
      </w:r>
      <w:r w:rsidR="00EF5C3E">
        <w:rPr>
          <w:color w:val="000000" w:themeColor="text1"/>
        </w:rPr>
        <w:t>151</w:t>
      </w:r>
    </w:p>
    <w:p w:rsidR="008B20FA" w:rsidRPr="00270D3F" w:rsidRDefault="008B20FA" w:rsidP="0029087B">
      <w:pPr>
        <w:ind w:right="4817"/>
        <w:jc w:val="both"/>
        <w:rPr>
          <w:b/>
          <w:bCs/>
          <w:color w:val="000000" w:themeColor="text1"/>
        </w:rPr>
      </w:pPr>
    </w:p>
    <w:p w:rsidR="00F6101E" w:rsidRDefault="003E2AC9" w:rsidP="0029087B">
      <w:pPr>
        <w:ind w:right="4817"/>
        <w:jc w:val="both"/>
        <w:rPr>
          <w:b/>
          <w:bCs/>
        </w:rPr>
      </w:pPr>
      <w:r>
        <w:rPr>
          <w:b/>
          <w:bCs/>
        </w:rPr>
        <w:t xml:space="preserve">О повышении должностного оклада Главы Пряжинского городского поселения, </w:t>
      </w:r>
      <w:r w:rsidRPr="00104814">
        <w:rPr>
          <w:b/>
          <w:bCs/>
        </w:rPr>
        <w:t>замещающего муниципальную должность</w:t>
      </w:r>
    </w:p>
    <w:p w:rsidR="00F6101E" w:rsidRDefault="00F6101E" w:rsidP="00F6101E">
      <w:pPr>
        <w:ind w:right="-2"/>
        <w:jc w:val="both"/>
        <w:rPr>
          <w:b/>
          <w:bCs/>
        </w:rPr>
      </w:pPr>
    </w:p>
    <w:p w:rsidR="0029087B" w:rsidRDefault="0029087B" w:rsidP="008B20FA">
      <w:pPr>
        <w:ind w:firstLine="709"/>
        <w:jc w:val="both"/>
        <w:rPr>
          <w:szCs w:val="24"/>
        </w:rPr>
      </w:pPr>
      <w:proofErr w:type="gramStart"/>
      <w:r w:rsidRPr="0029087B">
        <w:rPr>
          <w:szCs w:val="24"/>
        </w:rPr>
        <w:t xml:space="preserve">В соответствии с </w:t>
      </w:r>
      <w:r w:rsidR="003E2AC9">
        <w:rPr>
          <w:szCs w:val="24"/>
        </w:rPr>
        <w:t xml:space="preserve">пунктом 4.4 главы </w:t>
      </w:r>
      <w:r w:rsidR="003E2AC9">
        <w:rPr>
          <w:szCs w:val="24"/>
          <w:lang w:val="en-US"/>
        </w:rPr>
        <w:t>IV</w:t>
      </w:r>
      <w:r w:rsidR="0023676D" w:rsidRPr="0023676D">
        <w:rPr>
          <w:szCs w:val="24"/>
        </w:rPr>
        <w:t xml:space="preserve"> </w:t>
      </w:r>
      <w:r w:rsidR="003E2AC9" w:rsidRPr="0029087B">
        <w:rPr>
          <w:szCs w:val="28"/>
        </w:rPr>
        <w:t>Положени</w:t>
      </w:r>
      <w:r w:rsidR="003E2AC9">
        <w:rPr>
          <w:szCs w:val="28"/>
        </w:rPr>
        <w:t>я</w:t>
      </w:r>
      <w:r w:rsidR="003E2AC9" w:rsidRPr="0029087B">
        <w:rPr>
          <w:szCs w:val="28"/>
        </w:rPr>
        <w:t xml:space="preserve"> об обеспечении деятельности Главы Пряжинского городского поселения</w:t>
      </w:r>
      <w:r w:rsidR="003E2AC9">
        <w:rPr>
          <w:szCs w:val="28"/>
        </w:rPr>
        <w:t xml:space="preserve">, утвержденного решением </w:t>
      </w:r>
      <w:r w:rsidR="00270D3F">
        <w:rPr>
          <w:szCs w:val="28"/>
          <w:lang w:val="en-US"/>
        </w:rPr>
        <w:t>II</w:t>
      </w:r>
      <w:r w:rsidR="0023676D" w:rsidRPr="0023676D">
        <w:rPr>
          <w:szCs w:val="28"/>
        </w:rPr>
        <w:t xml:space="preserve"> </w:t>
      </w:r>
      <w:r w:rsidR="003E2AC9" w:rsidRPr="003E2AC9">
        <w:rPr>
          <w:szCs w:val="28"/>
        </w:rPr>
        <w:t>заседани</w:t>
      </w:r>
      <w:r w:rsidR="003E2AC9">
        <w:rPr>
          <w:szCs w:val="28"/>
        </w:rPr>
        <w:t>я Совета Пряжинского городскогопоселения</w:t>
      </w:r>
      <w:r w:rsidR="0023676D">
        <w:rPr>
          <w:szCs w:val="28"/>
        </w:rPr>
        <w:t xml:space="preserve"> </w:t>
      </w:r>
      <w:r w:rsidR="00270D3F">
        <w:rPr>
          <w:szCs w:val="28"/>
          <w:lang w:val="en-US"/>
        </w:rPr>
        <w:t>IV</w:t>
      </w:r>
      <w:r w:rsidR="003E2AC9" w:rsidRPr="003E2AC9">
        <w:rPr>
          <w:szCs w:val="28"/>
        </w:rPr>
        <w:t xml:space="preserve">  созыва</w:t>
      </w:r>
      <w:r w:rsidR="003E2AC9">
        <w:rPr>
          <w:szCs w:val="28"/>
        </w:rPr>
        <w:t xml:space="preserve"> от </w:t>
      </w:r>
      <w:r w:rsidR="00342A0E">
        <w:rPr>
          <w:szCs w:val="28"/>
        </w:rPr>
        <w:t>24</w:t>
      </w:r>
      <w:r w:rsidR="0023676D">
        <w:rPr>
          <w:szCs w:val="28"/>
        </w:rPr>
        <w:t xml:space="preserve"> </w:t>
      </w:r>
      <w:r w:rsidR="00270D3F">
        <w:rPr>
          <w:szCs w:val="28"/>
        </w:rPr>
        <w:t xml:space="preserve">октября </w:t>
      </w:r>
      <w:r w:rsidR="003E2AC9">
        <w:rPr>
          <w:szCs w:val="28"/>
        </w:rPr>
        <w:t xml:space="preserve"> 201</w:t>
      </w:r>
      <w:r w:rsidR="00342A0E">
        <w:rPr>
          <w:szCs w:val="28"/>
        </w:rPr>
        <w:t>9</w:t>
      </w:r>
      <w:r w:rsidR="003E2AC9">
        <w:rPr>
          <w:szCs w:val="28"/>
        </w:rPr>
        <w:t xml:space="preserve"> года № </w:t>
      </w:r>
      <w:r w:rsidR="00342A0E">
        <w:rPr>
          <w:szCs w:val="28"/>
        </w:rPr>
        <w:t>72</w:t>
      </w:r>
      <w:r w:rsidR="003E2AC9">
        <w:rPr>
          <w:szCs w:val="28"/>
        </w:rPr>
        <w:t xml:space="preserve"> «</w:t>
      </w:r>
      <w:r w:rsidR="00342A0E">
        <w:rPr>
          <w:szCs w:val="28"/>
        </w:rPr>
        <w:t xml:space="preserve">О внесении изменения в </w:t>
      </w:r>
      <w:r w:rsidR="003E2AC9" w:rsidRPr="003E2AC9">
        <w:rPr>
          <w:szCs w:val="28"/>
        </w:rPr>
        <w:t xml:space="preserve"> Положени</w:t>
      </w:r>
      <w:r w:rsidR="00342A0E">
        <w:rPr>
          <w:szCs w:val="28"/>
        </w:rPr>
        <w:t>е</w:t>
      </w:r>
      <w:bookmarkStart w:id="0" w:name="_GoBack"/>
      <w:bookmarkEnd w:id="0"/>
      <w:r w:rsidR="003E2AC9" w:rsidRPr="003E2AC9">
        <w:rPr>
          <w:szCs w:val="28"/>
        </w:rPr>
        <w:t xml:space="preserve"> об обеспечении деятельности Главы Пряжинского городского поселения</w:t>
      </w:r>
      <w:r w:rsidR="003E2AC9">
        <w:rPr>
          <w:szCs w:val="28"/>
        </w:rPr>
        <w:t>», на</w:t>
      </w:r>
      <w:r w:rsidR="0023676D">
        <w:rPr>
          <w:szCs w:val="28"/>
        </w:rPr>
        <w:t xml:space="preserve"> </w:t>
      </w:r>
      <w:r w:rsidR="003E2AC9">
        <w:rPr>
          <w:szCs w:val="28"/>
        </w:rPr>
        <w:t xml:space="preserve">основании Указа Главы Республики Карелия от </w:t>
      </w:r>
      <w:r w:rsidR="00EF5C3E">
        <w:rPr>
          <w:szCs w:val="28"/>
        </w:rPr>
        <w:t>09 октября</w:t>
      </w:r>
      <w:r w:rsidR="003E2AC9">
        <w:rPr>
          <w:szCs w:val="28"/>
        </w:rPr>
        <w:t xml:space="preserve"> 20</w:t>
      </w:r>
      <w:r w:rsidR="00EF5C3E">
        <w:rPr>
          <w:szCs w:val="28"/>
        </w:rPr>
        <w:t>20</w:t>
      </w:r>
      <w:r w:rsidR="003E2AC9">
        <w:rPr>
          <w:szCs w:val="28"/>
        </w:rPr>
        <w:t xml:space="preserve"> года № </w:t>
      </w:r>
      <w:r w:rsidR="00EF5C3E">
        <w:rPr>
          <w:szCs w:val="28"/>
        </w:rPr>
        <w:t>93</w:t>
      </w:r>
      <w:r w:rsidR="003E2AC9">
        <w:rPr>
          <w:szCs w:val="28"/>
        </w:rPr>
        <w:t xml:space="preserve"> «О повышении должностных окладов</w:t>
      </w:r>
      <w:r w:rsidR="00EF5C3E">
        <w:rPr>
          <w:szCs w:val="28"/>
        </w:rPr>
        <w:t xml:space="preserve"> Главы Республики</w:t>
      </w:r>
      <w:proofErr w:type="gramEnd"/>
      <w:r w:rsidR="00EF5C3E">
        <w:rPr>
          <w:szCs w:val="28"/>
        </w:rPr>
        <w:t xml:space="preserve"> Карелия, лиц, замещающих го</w:t>
      </w:r>
      <w:r w:rsidR="003E2AC9">
        <w:rPr>
          <w:szCs w:val="28"/>
        </w:rPr>
        <w:t xml:space="preserve">сударственные должности Республики Карелия, и окладов денежного содержания государственных гражданских служащих Республики Карелия», </w:t>
      </w:r>
    </w:p>
    <w:p w:rsidR="00992237" w:rsidRDefault="00992237" w:rsidP="008B20FA">
      <w:pPr>
        <w:ind w:firstLine="709"/>
        <w:jc w:val="both"/>
        <w:rPr>
          <w:szCs w:val="24"/>
        </w:rPr>
      </w:pPr>
    </w:p>
    <w:p w:rsidR="00661EB2" w:rsidRPr="005D4C3A" w:rsidRDefault="00AC35CF" w:rsidP="008B20FA">
      <w:pPr>
        <w:ind w:firstLine="709"/>
        <w:jc w:val="center"/>
      </w:pPr>
      <w:r w:rsidRPr="005D4C3A">
        <w:t>Совет Пряжинского городского поселения</w:t>
      </w:r>
    </w:p>
    <w:p w:rsidR="00661EB2" w:rsidRPr="005D4C3A" w:rsidRDefault="00661EB2" w:rsidP="008B20FA">
      <w:pPr>
        <w:ind w:firstLine="709"/>
        <w:jc w:val="center"/>
      </w:pPr>
    </w:p>
    <w:p w:rsidR="00661EB2" w:rsidRPr="005D4C3A" w:rsidRDefault="00AC35CF" w:rsidP="008B20FA">
      <w:pPr>
        <w:ind w:firstLine="709"/>
        <w:jc w:val="center"/>
        <w:rPr>
          <w:b/>
        </w:rPr>
      </w:pPr>
      <w:r w:rsidRPr="005D4C3A">
        <w:rPr>
          <w:b/>
        </w:rPr>
        <w:t>РЕШИЛ:</w:t>
      </w:r>
    </w:p>
    <w:p w:rsidR="00661EB2" w:rsidRPr="005D4C3A" w:rsidRDefault="00661EB2" w:rsidP="008B20FA">
      <w:pPr>
        <w:ind w:firstLine="709"/>
        <w:jc w:val="center"/>
        <w:rPr>
          <w:b/>
        </w:rPr>
      </w:pPr>
    </w:p>
    <w:p w:rsidR="0029087B" w:rsidRPr="0029087B" w:rsidRDefault="0029087B" w:rsidP="008B20FA">
      <w:pPr>
        <w:ind w:firstLine="709"/>
        <w:jc w:val="both"/>
        <w:rPr>
          <w:szCs w:val="28"/>
        </w:rPr>
      </w:pPr>
      <w:r w:rsidRPr="0029087B">
        <w:rPr>
          <w:szCs w:val="28"/>
        </w:rPr>
        <w:t xml:space="preserve">1. </w:t>
      </w:r>
      <w:r w:rsidR="003E2AC9">
        <w:rPr>
          <w:szCs w:val="28"/>
        </w:rPr>
        <w:t xml:space="preserve">Увеличить  </w:t>
      </w:r>
      <w:r w:rsidR="00D4276E">
        <w:rPr>
          <w:szCs w:val="28"/>
        </w:rPr>
        <w:t xml:space="preserve">Главе Пряжинского городского поселения </w:t>
      </w:r>
      <w:r w:rsidR="003E2AC9">
        <w:rPr>
          <w:szCs w:val="28"/>
        </w:rPr>
        <w:t xml:space="preserve">в </w:t>
      </w:r>
      <w:r w:rsidR="00EF5C3E">
        <w:rPr>
          <w:szCs w:val="28"/>
        </w:rPr>
        <w:t>1,03</w:t>
      </w:r>
      <w:r w:rsidR="003E2AC9">
        <w:rPr>
          <w:szCs w:val="28"/>
        </w:rPr>
        <w:t xml:space="preserve"> раза действующий оклад по состоянию на </w:t>
      </w:r>
      <w:r w:rsidR="00270D3F">
        <w:rPr>
          <w:szCs w:val="28"/>
        </w:rPr>
        <w:t>30</w:t>
      </w:r>
      <w:r w:rsidR="00197EA6">
        <w:rPr>
          <w:szCs w:val="28"/>
        </w:rPr>
        <w:t xml:space="preserve"> </w:t>
      </w:r>
      <w:r w:rsidR="00270D3F">
        <w:rPr>
          <w:szCs w:val="28"/>
        </w:rPr>
        <w:t>сентября</w:t>
      </w:r>
      <w:r w:rsidR="003E2AC9">
        <w:rPr>
          <w:szCs w:val="28"/>
        </w:rPr>
        <w:t xml:space="preserve"> 20</w:t>
      </w:r>
      <w:r w:rsidR="00460242">
        <w:rPr>
          <w:szCs w:val="28"/>
        </w:rPr>
        <w:t>20</w:t>
      </w:r>
      <w:r w:rsidR="003E2AC9">
        <w:rPr>
          <w:szCs w:val="28"/>
        </w:rPr>
        <w:t xml:space="preserve"> года</w:t>
      </w:r>
      <w:r w:rsidRPr="0029087B">
        <w:rPr>
          <w:szCs w:val="28"/>
        </w:rPr>
        <w:t>.</w:t>
      </w:r>
    </w:p>
    <w:p w:rsidR="0029087B" w:rsidRPr="0029087B" w:rsidRDefault="0029087B" w:rsidP="008B20FA">
      <w:pPr>
        <w:ind w:firstLine="709"/>
        <w:jc w:val="both"/>
        <w:rPr>
          <w:szCs w:val="28"/>
        </w:rPr>
      </w:pPr>
      <w:r w:rsidRPr="0029087B">
        <w:rPr>
          <w:szCs w:val="28"/>
        </w:rPr>
        <w:t xml:space="preserve">2. </w:t>
      </w:r>
      <w:r w:rsidR="003E2AC9">
        <w:rPr>
          <w:szCs w:val="28"/>
        </w:rPr>
        <w:t xml:space="preserve">Поручить Администрации Пряжинского городского поселения внести соответствующие изменения </w:t>
      </w:r>
      <w:r w:rsidR="008B20FA">
        <w:rPr>
          <w:szCs w:val="28"/>
        </w:rPr>
        <w:t>в штатное расписание.</w:t>
      </w:r>
    </w:p>
    <w:p w:rsidR="0029087B" w:rsidRPr="0029087B" w:rsidRDefault="0029087B" w:rsidP="008B20FA">
      <w:pPr>
        <w:ind w:firstLine="709"/>
        <w:jc w:val="both"/>
        <w:rPr>
          <w:szCs w:val="28"/>
        </w:rPr>
      </w:pPr>
      <w:r w:rsidRPr="0029087B">
        <w:rPr>
          <w:szCs w:val="28"/>
        </w:rPr>
        <w:t>3.</w:t>
      </w:r>
      <w:r w:rsidR="0023676D">
        <w:rPr>
          <w:szCs w:val="28"/>
        </w:rPr>
        <w:t xml:space="preserve"> </w:t>
      </w:r>
      <w:r w:rsidR="008B20FA">
        <w:rPr>
          <w:szCs w:val="28"/>
        </w:rPr>
        <w:t>Установить, что обеспечение расходов, связанных с реализацией данного решения, осуществляется в пределах бюджетных ассигнований, предусмотренных в бюджете Пряжинского городского поселения на соответствующий финансовый год.</w:t>
      </w:r>
    </w:p>
    <w:p w:rsidR="001517D6" w:rsidRDefault="0066769A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23676D">
        <w:rPr>
          <w:szCs w:val="28"/>
        </w:rPr>
        <w:t xml:space="preserve"> </w:t>
      </w:r>
      <w:r>
        <w:rPr>
          <w:szCs w:val="28"/>
        </w:rPr>
        <w:t xml:space="preserve"> Установить, что</w:t>
      </w:r>
      <w:r w:rsidR="00B74CBE">
        <w:rPr>
          <w:szCs w:val="28"/>
        </w:rPr>
        <w:t xml:space="preserve"> действие</w:t>
      </w:r>
      <w:r>
        <w:rPr>
          <w:szCs w:val="28"/>
        </w:rPr>
        <w:t xml:space="preserve"> настояще</w:t>
      </w:r>
      <w:r w:rsidR="00B74CBE">
        <w:rPr>
          <w:szCs w:val="28"/>
        </w:rPr>
        <w:t>го</w:t>
      </w:r>
      <w:r>
        <w:rPr>
          <w:szCs w:val="28"/>
        </w:rPr>
        <w:t xml:space="preserve"> решени</w:t>
      </w:r>
      <w:r w:rsidR="00B74CBE">
        <w:rPr>
          <w:szCs w:val="28"/>
        </w:rPr>
        <w:t xml:space="preserve">я распространяется на правоотношения, возникшие с </w:t>
      </w:r>
      <w:r>
        <w:rPr>
          <w:szCs w:val="28"/>
        </w:rPr>
        <w:t xml:space="preserve"> 1 октября 20</w:t>
      </w:r>
      <w:r w:rsidR="00B74CBE">
        <w:rPr>
          <w:szCs w:val="28"/>
        </w:rPr>
        <w:t>20</w:t>
      </w:r>
      <w:r>
        <w:rPr>
          <w:szCs w:val="28"/>
        </w:rPr>
        <w:t xml:space="preserve"> года.</w:t>
      </w:r>
    </w:p>
    <w:p w:rsidR="009969C9" w:rsidRDefault="009969C9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5. Направить настоящее решение Главе Пряжинского городского поселения для подписания.</w:t>
      </w:r>
    </w:p>
    <w:p w:rsidR="0066769A" w:rsidRDefault="009969C9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66769A">
        <w:rPr>
          <w:szCs w:val="28"/>
        </w:rPr>
        <w:t xml:space="preserve">. </w:t>
      </w:r>
      <w:r>
        <w:rPr>
          <w:szCs w:val="28"/>
        </w:rPr>
        <w:t xml:space="preserve"> </w:t>
      </w:r>
      <w:r w:rsidR="0066769A">
        <w:rPr>
          <w:szCs w:val="28"/>
        </w:rPr>
        <w:t>Обнародовать настоящее решение в установленном порядке.</w:t>
      </w:r>
    </w:p>
    <w:p w:rsidR="009969C9" w:rsidRDefault="009969C9">
      <w:pPr>
        <w:ind w:firstLine="709"/>
        <w:jc w:val="both"/>
        <w:rPr>
          <w:szCs w:val="28"/>
        </w:rPr>
      </w:pPr>
    </w:p>
    <w:p w:rsidR="002B32D7" w:rsidRPr="005D4C3A" w:rsidRDefault="002B32D7">
      <w:pPr>
        <w:ind w:firstLine="709"/>
        <w:jc w:val="both"/>
        <w:rPr>
          <w:szCs w:val="28"/>
        </w:rPr>
      </w:pPr>
    </w:p>
    <w:p w:rsidR="00661EB2" w:rsidRPr="005D4C3A" w:rsidRDefault="00AC35CF">
      <w:pPr>
        <w:jc w:val="both"/>
      </w:pPr>
      <w:r w:rsidRPr="005D4C3A">
        <w:t>Председатель Совета</w:t>
      </w:r>
    </w:p>
    <w:p w:rsidR="00F6101E" w:rsidRDefault="00AC35CF">
      <w:pPr>
        <w:jc w:val="both"/>
      </w:pPr>
      <w:r w:rsidRPr="005D4C3A">
        <w:t>Пр</w:t>
      </w:r>
      <w:r w:rsidR="0071761F">
        <w:t xml:space="preserve">яжинского городского поселения     </w:t>
      </w:r>
      <w:r w:rsidR="0023676D">
        <w:t xml:space="preserve">   </w:t>
      </w:r>
      <w:r w:rsidR="0071761F">
        <w:t xml:space="preserve">     </w:t>
      </w:r>
      <w:r w:rsidR="00B21752">
        <w:t xml:space="preserve">                          </w:t>
      </w:r>
      <w:r w:rsidR="0071761F">
        <w:t xml:space="preserve">       </w:t>
      </w:r>
      <w:r w:rsidR="00270D3F">
        <w:t>Т.Н.Изотова</w:t>
      </w:r>
    </w:p>
    <w:p w:rsidR="009969C9" w:rsidRDefault="009969C9">
      <w:pPr>
        <w:jc w:val="both"/>
      </w:pPr>
    </w:p>
    <w:p w:rsidR="009969C9" w:rsidRPr="005D4C3A" w:rsidRDefault="009969C9" w:rsidP="009969C9">
      <w:r>
        <w:t>Глава Пряжинского городского поселения                                       В.Л. Гарнин           _______________________________________________________________</w:t>
      </w:r>
    </w:p>
    <w:p w:rsidR="00661EB2" w:rsidRPr="005D4C3A" w:rsidRDefault="00AC35CF" w:rsidP="008B20FA">
      <w:pPr>
        <w:jc w:val="both"/>
      </w:pPr>
      <w:r w:rsidRPr="005D4C3A">
        <w:t xml:space="preserve">Разослать: дело- 3, </w:t>
      </w:r>
      <w:r w:rsidR="00423EB1">
        <w:t>бухгалтерия</w:t>
      </w:r>
      <w:r w:rsidRPr="005D4C3A">
        <w:t>-1, обнародование-3.</w:t>
      </w:r>
    </w:p>
    <w:sectPr w:rsidR="00661EB2" w:rsidRPr="005D4C3A" w:rsidSect="00101B6A">
      <w:pgSz w:w="11906" w:h="16838"/>
      <w:pgMar w:top="851" w:right="850" w:bottom="1985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3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4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6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9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60338"/>
    <w:rsid w:val="000A6229"/>
    <w:rsid w:val="000E23FC"/>
    <w:rsid w:val="00101B6A"/>
    <w:rsid w:val="00104814"/>
    <w:rsid w:val="001517D6"/>
    <w:rsid w:val="00197EA6"/>
    <w:rsid w:val="001D0207"/>
    <w:rsid w:val="002118FF"/>
    <w:rsid w:val="002267ED"/>
    <w:rsid w:val="0023676D"/>
    <w:rsid w:val="00270D3F"/>
    <w:rsid w:val="0027383C"/>
    <w:rsid w:val="0029087B"/>
    <w:rsid w:val="002A3AC5"/>
    <w:rsid w:val="002A5C5D"/>
    <w:rsid w:val="002B32D7"/>
    <w:rsid w:val="002C6467"/>
    <w:rsid w:val="00342A0E"/>
    <w:rsid w:val="003E2AC9"/>
    <w:rsid w:val="003F2DCF"/>
    <w:rsid w:val="003F5946"/>
    <w:rsid w:val="00423EB1"/>
    <w:rsid w:val="00460242"/>
    <w:rsid w:val="004A210F"/>
    <w:rsid w:val="00532EDB"/>
    <w:rsid w:val="005D4C3A"/>
    <w:rsid w:val="00661EB2"/>
    <w:rsid w:val="0066769A"/>
    <w:rsid w:val="00685F96"/>
    <w:rsid w:val="006A4DE3"/>
    <w:rsid w:val="006B285F"/>
    <w:rsid w:val="007108A5"/>
    <w:rsid w:val="0071761F"/>
    <w:rsid w:val="007724D7"/>
    <w:rsid w:val="008B20FA"/>
    <w:rsid w:val="00912277"/>
    <w:rsid w:val="00992237"/>
    <w:rsid w:val="009969C9"/>
    <w:rsid w:val="00A51F94"/>
    <w:rsid w:val="00A6023D"/>
    <w:rsid w:val="00A64336"/>
    <w:rsid w:val="00A64817"/>
    <w:rsid w:val="00AC0F22"/>
    <w:rsid w:val="00AC35CF"/>
    <w:rsid w:val="00B069E2"/>
    <w:rsid w:val="00B21752"/>
    <w:rsid w:val="00B50D19"/>
    <w:rsid w:val="00B74CBE"/>
    <w:rsid w:val="00BC76BD"/>
    <w:rsid w:val="00C91580"/>
    <w:rsid w:val="00D4276E"/>
    <w:rsid w:val="00D66D63"/>
    <w:rsid w:val="00E45803"/>
    <w:rsid w:val="00ED38D8"/>
    <w:rsid w:val="00EF5C3E"/>
    <w:rsid w:val="00F6101E"/>
    <w:rsid w:val="00F81908"/>
    <w:rsid w:val="00FC4964"/>
    <w:rsid w:val="00FE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6B7C-64FA-49EC-BA5F-987A146F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admin</cp:lastModifiedBy>
  <cp:revision>38</cp:revision>
  <cp:lastPrinted>2020-10-30T13:46:00Z</cp:lastPrinted>
  <dcterms:created xsi:type="dcterms:W3CDTF">2017-10-19T09:43:00Z</dcterms:created>
  <dcterms:modified xsi:type="dcterms:W3CDTF">2020-10-30T13:49:00Z</dcterms:modified>
</cp:coreProperties>
</file>