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902830">
      <w:pPr>
        <w:rPr>
          <w:sz w:val="26"/>
        </w:rPr>
      </w:pPr>
      <w:r>
        <w:rPr>
          <w:sz w:val="26"/>
        </w:rPr>
        <w:t xml:space="preserve">                                                                   </w:t>
      </w:r>
      <w:r w:rsidR="00AC35CF"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5D4C3A" w:rsidRDefault="00661EB2">
      <w:pPr>
        <w:jc w:val="both"/>
        <w:rPr>
          <w:sz w:val="26"/>
        </w:rPr>
      </w:pP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7B106C" w:rsidRDefault="00D34244">
      <w:pPr>
        <w:jc w:val="center"/>
      </w:pPr>
      <w:r>
        <w:rPr>
          <w:lang w:val="en-US"/>
        </w:rPr>
        <w:t>XXXIV</w:t>
      </w:r>
      <w:r w:rsidR="007B106C" w:rsidRPr="007B106C">
        <w:t xml:space="preserve"> засе</w:t>
      </w:r>
      <w:r w:rsidR="007B106C">
        <w:t>д</w:t>
      </w:r>
      <w:r w:rsidR="007B106C" w:rsidRPr="007B106C">
        <w:t xml:space="preserve">ание </w:t>
      </w:r>
      <w:r w:rsidR="007B106C" w:rsidRPr="007B106C">
        <w:rPr>
          <w:lang w:val="en-US"/>
        </w:rPr>
        <w:t>IV</w:t>
      </w:r>
      <w:r w:rsidR="007B106C" w:rsidRPr="007B106C">
        <w:t xml:space="preserve"> созыва</w:t>
      </w:r>
    </w:p>
    <w:p w:rsidR="00423EB1" w:rsidRPr="005D4C3A" w:rsidRDefault="00423EB1">
      <w:pPr>
        <w:jc w:val="center"/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F44AE6" w:rsidRDefault="00AC35CF">
      <w:pPr>
        <w:jc w:val="both"/>
        <w:rPr>
          <w:sz w:val="24"/>
        </w:rPr>
      </w:pPr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</w:p>
    <w:p w:rsidR="00661EB2" w:rsidRPr="005D4C3A" w:rsidRDefault="00AC35CF">
      <w:pPr>
        <w:jc w:val="both"/>
      </w:pPr>
      <w:r w:rsidRPr="005D4C3A">
        <w:rPr>
          <w:sz w:val="24"/>
        </w:rPr>
        <w:br/>
      </w:r>
      <w:r w:rsidR="00D34244">
        <w:rPr>
          <w:lang w:val="en-US"/>
        </w:rPr>
        <w:t xml:space="preserve">28 </w:t>
      </w:r>
      <w:r w:rsidR="00D34244">
        <w:t>о</w:t>
      </w:r>
      <w:r w:rsidR="007B106C">
        <w:t>ктября 20</w:t>
      </w:r>
      <w:r w:rsidR="00D34244">
        <w:rPr>
          <w:lang w:val="en-US"/>
        </w:rPr>
        <w:t>20</w:t>
      </w:r>
      <w:r w:rsidR="007B106C">
        <w:t xml:space="preserve"> года </w:t>
      </w:r>
      <w:r w:rsidRPr="005D4C3A">
        <w:t xml:space="preserve">                                                           </w:t>
      </w:r>
      <w:r w:rsidR="00902830">
        <w:t xml:space="preserve">         </w:t>
      </w:r>
      <w:r w:rsidRPr="005D4C3A">
        <w:t xml:space="preserve">  </w:t>
      </w:r>
      <w:r w:rsidR="00BF5812">
        <w:t xml:space="preserve">  </w:t>
      </w:r>
      <w:r w:rsidRPr="005D4C3A">
        <w:t xml:space="preserve">     № </w:t>
      </w:r>
      <w:r w:rsidR="00D34244">
        <w:t>152</w:t>
      </w:r>
    </w:p>
    <w:p w:rsidR="008B20FA" w:rsidRDefault="008B20FA" w:rsidP="0029087B">
      <w:pPr>
        <w:ind w:right="4817"/>
        <w:jc w:val="both"/>
        <w:rPr>
          <w:b/>
          <w:bCs/>
        </w:rPr>
      </w:pPr>
    </w:p>
    <w:p w:rsidR="002B1680" w:rsidRDefault="003E2AC9" w:rsidP="00E331E6">
      <w:pPr>
        <w:ind w:right="-1"/>
        <w:jc w:val="center"/>
        <w:rPr>
          <w:b/>
          <w:bCs/>
        </w:rPr>
      </w:pPr>
      <w:r>
        <w:rPr>
          <w:b/>
          <w:bCs/>
        </w:rPr>
        <w:t>О повышении должностн</w:t>
      </w:r>
      <w:r w:rsidR="002B1680">
        <w:rPr>
          <w:b/>
          <w:bCs/>
        </w:rPr>
        <w:t>ых</w:t>
      </w:r>
      <w:r>
        <w:rPr>
          <w:b/>
          <w:bCs/>
        </w:rPr>
        <w:t xml:space="preserve"> оклад</w:t>
      </w:r>
      <w:r w:rsidR="002B1680">
        <w:rPr>
          <w:b/>
          <w:bCs/>
        </w:rPr>
        <w:t xml:space="preserve">ов и размеров надбавок за классный чин лиц, </w:t>
      </w:r>
      <w:r w:rsidR="002B1680" w:rsidRPr="00FC4964">
        <w:rPr>
          <w:b/>
          <w:bCs/>
        </w:rPr>
        <w:t xml:space="preserve">замещающих </w:t>
      </w:r>
      <w:r w:rsidR="002B1680">
        <w:rPr>
          <w:b/>
          <w:bCs/>
        </w:rPr>
        <w:t xml:space="preserve">должности муниципальной службы и должностных окладов лиц, </w:t>
      </w:r>
      <w:r w:rsidR="002B1680" w:rsidRPr="00FC4964">
        <w:rPr>
          <w:b/>
          <w:bCs/>
        </w:rPr>
        <w:t>исполняющих обязанности по техническому обеспечению деятельности органов местного самоуправления в Пряжинском городском поселении</w:t>
      </w:r>
    </w:p>
    <w:p w:rsidR="00F6101E" w:rsidRDefault="00F6101E" w:rsidP="00F6101E">
      <w:pPr>
        <w:ind w:right="-2"/>
        <w:jc w:val="both"/>
        <w:rPr>
          <w:b/>
          <w:bCs/>
        </w:rPr>
      </w:pPr>
    </w:p>
    <w:p w:rsidR="00992237" w:rsidRDefault="0029087B" w:rsidP="00D34244">
      <w:pPr>
        <w:ind w:right="-1"/>
        <w:jc w:val="both"/>
        <w:rPr>
          <w:szCs w:val="28"/>
        </w:rPr>
      </w:pPr>
      <w:proofErr w:type="gramStart"/>
      <w:r w:rsidRPr="0029087B">
        <w:rPr>
          <w:szCs w:val="24"/>
        </w:rPr>
        <w:t xml:space="preserve">В соответствии с </w:t>
      </w:r>
      <w:r w:rsidR="003E2AC9">
        <w:rPr>
          <w:szCs w:val="24"/>
        </w:rPr>
        <w:t xml:space="preserve">пунктом </w:t>
      </w:r>
      <w:r w:rsidR="002B1680">
        <w:rPr>
          <w:szCs w:val="24"/>
        </w:rPr>
        <w:t>2.5</w:t>
      </w:r>
      <w:r w:rsidR="003E2AC9">
        <w:rPr>
          <w:szCs w:val="24"/>
        </w:rPr>
        <w:t xml:space="preserve"> главы </w:t>
      </w:r>
      <w:r w:rsidR="003E2AC9">
        <w:rPr>
          <w:szCs w:val="24"/>
          <w:lang w:val="en-US"/>
        </w:rPr>
        <w:t>I</w:t>
      </w:r>
      <w:r w:rsidR="002B1680">
        <w:rPr>
          <w:szCs w:val="24"/>
          <w:lang w:val="en-US"/>
        </w:rPr>
        <w:t>I</w:t>
      </w:r>
      <w:r w:rsidR="002B1680">
        <w:rPr>
          <w:szCs w:val="24"/>
        </w:rPr>
        <w:t xml:space="preserve"> и пунктом 3.5 главы </w:t>
      </w:r>
      <w:r w:rsidR="002B1680">
        <w:rPr>
          <w:szCs w:val="24"/>
          <w:lang w:val="en-US"/>
        </w:rPr>
        <w:t>III</w:t>
      </w:r>
      <w:r w:rsidR="00AC0719" w:rsidRPr="00AC0719">
        <w:rPr>
          <w:szCs w:val="24"/>
        </w:rPr>
        <w:t xml:space="preserve"> </w:t>
      </w:r>
      <w:r w:rsidR="003E2AC9" w:rsidRPr="0029087B">
        <w:rPr>
          <w:szCs w:val="28"/>
        </w:rPr>
        <w:t>Положени</w:t>
      </w:r>
      <w:r w:rsidR="003E2AC9">
        <w:rPr>
          <w:szCs w:val="28"/>
        </w:rPr>
        <w:t>я</w:t>
      </w:r>
      <w:r w:rsidR="00AC0719">
        <w:rPr>
          <w:szCs w:val="28"/>
        </w:rPr>
        <w:t xml:space="preserve"> </w:t>
      </w:r>
      <w:r w:rsidR="002B1680" w:rsidRPr="00FC4964">
        <w:rPr>
          <w:szCs w:val="24"/>
        </w:rPr>
        <w:t>о денежном содержании лиц, замещающих должности муниципальной службы, оплате труда работников, исполняющих обязанности по техническому обеспечению деятельности органов местного самоуправления в Пряжинском городском поселении</w:t>
      </w:r>
      <w:r w:rsidR="003E2AC9">
        <w:rPr>
          <w:szCs w:val="28"/>
        </w:rPr>
        <w:t xml:space="preserve">, утвержденного решением </w:t>
      </w:r>
      <w:r w:rsidR="00D34244">
        <w:rPr>
          <w:szCs w:val="28"/>
          <w:lang w:val="en-US"/>
        </w:rPr>
        <w:t>XIX</w:t>
      </w:r>
      <w:r w:rsidR="003E2AC9" w:rsidRPr="003E2AC9">
        <w:rPr>
          <w:szCs w:val="28"/>
        </w:rPr>
        <w:t xml:space="preserve"> заседани</w:t>
      </w:r>
      <w:r w:rsidR="003E2AC9">
        <w:rPr>
          <w:szCs w:val="28"/>
        </w:rPr>
        <w:t>я Совета Пряжинского городского</w:t>
      </w:r>
      <w:r w:rsidR="00D34244" w:rsidRPr="00D34244">
        <w:rPr>
          <w:szCs w:val="28"/>
        </w:rPr>
        <w:t xml:space="preserve"> </w:t>
      </w:r>
      <w:r w:rsidR="003E2AC9">
        <w:rPr>
          <w:szCs w:val="28"/>
        </w:rPr>
        <w:t>поселения</w:t>
      </w:r>
      <w:r w:rsidR="003E2AC9" w:rsidRPr="003E2AC9">
        <w:rPr>
          <w:szCs w:val="28"/>
        </w:rPr>
        <w:t xml:space="preserve"> </w:t>
      </w:r>
      <w:r w:rsidR="00D34244">
        <w:rPr>
          <w:szCs w:val="28"/>
          <w:lang w:val="en-US"/>
        </w:rPr>
        <w:t>IV</w:t>
      </w:r>
      <w:r w:rsidR="003E2AC9" w:rsidRPr="003E2AC9">
        <w:rPr>
          <w:szCs w:val="28"/>
        </w:rPr>
        <w:t xml:space="preserve">  созыва</w:t>
      </w:r>
      <w:r w:rsidR="003E2AC9">
        <w:rPr>
          <w:szCs w:val="28"/>
        </w:rPr>
        <w:t xml:space="preserve"> от </w:t>
      </w:r>
      <w:r w:rsidR="00D34244" w:rsidRPr="00D34244">
        <w:rPr>
          <w:szCs w:val="28"/>
        </w:rPr>
        <w:t xml:space="preserve"> 24 </w:t>
      </w:r>
      <w:r w:rsidR="00D34244">
        <w:rPr>
          <w:szCs w:val="28"/>
        </w:rPr>
        <w:t>октября</w:t>
      </w:r>
      <w:r w:rsidR="003E2AC9">
        <w:rPr>
          <w:szCs w:val="28"/>
        </w:rPr>
        <w:t xml:space="preserve"> 201</w:t>
      </w:r>
      <w:r w:rsidR="00D34244">
        <w:rPr>
          <w:szCs w:val="28"/>
        </w:rPr>
        <w:t>9</w:t>
      </w:r>
      <w:r w:rsidR="003E2AC9">
        <w:rPr>
          <w:szCs w:val="28"/>
        </w:rPr>
        <w:t xml:space="preserve"> года № </w:t>
      </w:r>
      <w:r w:rsidR="00D34244">
        <w:rPr>
          <w:szCs w:val="28"/>
        </w:rPr>
        <w:t>74</w:t>
      </w:r>
      <w:r w:rsidR="003E2AC9">
        <w:rPr>
          <w:szCs w:val="28"/>
        </w:rPr>
        <w:t xml:space="preserve"> «</w:t>
      </w:r>
      <w:r w:rsidR="00D34244" w:rsidRPr="00D34244">
        <w:rPr>
          <w:bCs/>
        </w:rPr>
        <w:t>О повышении должностных окладов и размеров надбавок</w:t>
      </w:r>
      <w:proofErr w:type="gramEnd"/>
      <w:r w:rsidR="00D34244" w:rsidRPr="00D34244">
        <w:rPr>
          <w:bCs/>
        </w:rPr>
        <w:t xml:space="preserve"> </w:t>
      </w:r>
      <w:proofErr w:type="gramStart"/>
      <w:r w:rsidR="00D34244" w:rsidRPr="00D34244">
        <w:rPr>
          <w:bCs/>
        </w:rPr>
        <w:t>за классный чин лиц, замещающих должности муниципальной службы и должностных окладов лиц, исполняющих обязанности по техническому обеспечению деятельности органов местного самоуправления в Пряжинском городском поселении</w:t>
      </w:r>
      <w:r w:rsidR="003E2AC9">
        <w:rPr>
          <w:szCs w:val="28"/>
        </w:rPr>
        <w:t xml:space="preserve">», на основании Указа Главы Республики Карелия </w:t>
      </w:r>
      <w:r w:rsidR="007B106C">
        <w:rPr>
          <w:szCs w:val="28"/>
        </w:rPr>
        <w:t xml:space="preserve">от </w:t>
      </w:r>
      <w:r w:rsidR="00D34244">
        <w:rPr>
          <w:szCs w:val="28"/>
        </w:rPr>
        <w:t xml:space="preserve"> 09 октября 2020 года</w:t>
      </w:r>
      <w:r w:rsidR="00D34244">
        <w:rPr>
          <w:szCs w:val="28"/>
        </w:rPr>
        <w:t xml:space="preserve"> </w:t>
      </w:r>
      <w:r w:rsidR="00D34244">
        <w:rPr>
          <w:szCs w:val="28"/>
        </w:rPr>
        <w:t xml:space="preserve"> № 93 «О повышении должностных окладов Главы Республики Карелия, лиц, замещающих государственные должности Республики Карелия, и окладов денежного содержания государственных гражданских служащих Республики Карелия»</w:t>
      </w:r>
      <w:r w:rsidR="007B106C">
        <w:rPr>
          <w:szCs w:val="28"/>
        </w:rPr>
        <w:t xml:space="preserve">, </w:t>
      </w:r>
      <w:proofErr w:type="gramEnd"/>
    </w:p>
    <w:p w:rsidR="000D1E51" w:rsidRDefault="000D1E51" w:rsidP="00D34244">
      <w:pPr>
        <w:ind w:right="-1"/>
        <w:jc w:val="both"/>
        <w:rPr>
          <w:szCs w:val="24"/>
        </w:rPr>
      </w:pPr>
      <w:bookmarkStart w:id="0" w:name="_GoBack"/>
      <w:bookmarkEnd w:id="0"/>
    </w:p>
    <w:p w:rsidR="00661EB2" w:rsidRPr="005D4C3A" w:rsidRDefault="00AC35CF" w:rsidP="002B1680">
      <w:pPr>
        <w:spacing w:line="300" w:lineRule="auto"/>
        <w:ind w:firstLine="709"/>
        <w:jc w:val="center"/>
      </w:pPr>
      <w:r w:rsidRPr="005D4C3A">
        <w:t>Совет Пряжинского городского поселения</w:t>
      </w:r>
    </w:p>
    <w:p w:rsidR="00661EB2" w:rsidRPr="005D4C3A" w:rsidRDefault="00661EB2" w:rsidP="002B1680">
      <w:pPr>
        <w:spacing w:line="300" w:lineRule="auto"/>
        <w:ind w:firstLine="709"/>
        <w:jc w:val="center"/>
      </w:pPr>
    </w:p>
    <w:p w:rsidR="00661EB2" w:rsidRPr="005D4C3A" w:rsidRDefault="00AC35CF" w:rsidP="002B1680">
      <w:pPr>
        <w:spacing w:line="300" w:lineRule="auto"/>
        <w:ind w:firstLine="709"/>
        <w:jc w:val="center"/>
        <w:rPr>
          <w:b/>
        </w:rPr>
      </w:pPr>
      <w:r w:rsidRPr="005D4C3A">
        <w:rPr>
          <w:b/>
        </w:rPr>
        <w:t>РЕШИЛ:</w:t>
      </w:r>
    </w:p>
    <w:p w:rsidR="00661EB2" w:rsidRPr="005D4C3A" w:rsidRDefault="00661EB2" w:rsidP="002B1680">
      <w:pPr>
        <w:spacing w:line="300" w:lineRule="auto"/>
        <w:ind w:firstLine="709"/>
        <w:jc w:val="center"/>
        <w:rPr>
          <w:b/>
        </w:rPr>
      </w:pPr>
    </w:p>
    <w:p w:rsidR="0029087B" w:rsidRPr="00CB58D8" w:rsidRDefault="0029087B" w:rsidP="00CB58D8">
      <w:pPr>
        <w:spacing w:line="300" w:lineRule="auto"/>
        <w:ind w:firstLine="709"/>
        <w:jc w:val="both"/>
        <w:rPr>
          <w:szCs w:val="28"/>
        </w:rPr>
      </w:pPr>
      <w:r w:rsidRPr="00CB58D8">
        <w:rPr>
          <w:szCs w:val="28"/>
        </w:rPr>
        <w:t xml:space="preserve">1. </w:t>
      </w:r>
      <w:r w:rsidR="003E2AC9" w:rsidRPr="00CB58D8">
        <w:rPr>
          <w:szCs w:val="28"/>
        </w:rPr>
        <w:t>Увеличить в 1,</w:t>
      </w:r>
      <w:r w:rsidR="00D34244">
        <w:rPr>
          <w:szCs w:val="28"/>
        </w:rPr>
        <w:t>0</w:t>
      </w:r>
      <w:r w:rsidR="00796514">
        <w:rPr>
          <w:szCs w:val="28"/>
        </w:rPr>
        <w:t>3</w:t>
      </w:r>
      <w:r w:rsidR="003E2AC9" w:rsidRPr="00CB58D8">
        <w:rPr>
          <w:szCs w:val="28"/>
        </w:rPr>
        <w:t xml:space="preserve"> раза действующи</w:t>
      </w:r>
      <w:r w:rsidR="00CB58D8" w:rsidRPr="00CB58D8">
        <w:rPr>
          <w:szCs w:val="28"/>
        </w:rPr>
        <w:t>е</w:t>
      </w:r>
      <w:r w:rsidR="009B10CC">
        <w:rPr>
          <w:szCs w:val="28"/>
        </w:rPr>
        <w:t xml:space="preserve"> </w:t>
      </w:r>
      <w:r w:rsidR="00CB58D8" w:rsidRPr="00CB58D8">
        <w:rPr>
          <w:bCs/>
        </w:rPr>
        <w:t xml:space="preserve">должностные оклады и размеры надбавок за классный чин лиц, замещающих должности муниципальной службы и должностные оклады лиц, исполняющих обязанности по техническому обеспечению деятельности органов местного самоуправления в Пряжинском городском поселении </w:t>
      </w:r>
      <w:r w:rsidR="003E2AC9" w:rsidRPr="00CB58D8">
        <w:rPr>
          <w:szCs w:val="28"/>
        </w:rPr>
        <w:t xml:space="preserve">по состоянию на </w:t>
      </w:r>
      <w:r w:rsidR="00796514">
        <w:rPr>
          <w:szCs w:val="28"/>
        </w:rPr>
        <w:t>30сентября</w:t>
      </w:r>
      <w:r w:rsidR="003E2AC9" w:rsidRPr="00CB58D8">
        <w:rPr>
          <w:szCs w:val="28"/>
        </w:rPr>
        <w:t xml:space="preserve"> 20</w:t>
      </w:r>
      <w:r w:rsidR="00D34244">
        <w:rPr>
          <w:szCs w:val="28"/>
        </w:rPr>
        <w:t>20</w:t>
      </w:r>
      <w:r w:rsidR="003E2AC9" w:rsidRPr="00CB58D8">
        <w:rPr>
          <w:szCs w:val="28"/>
        </w:rPr>
        <w:t xml:space="preserve"> года</w:t>
      </w:r>
      <w:r w:rsidRPr="00CB58D8">
        <w:rPr>
          <w:szCs w:val="28"/>
        </w:rPr>
        <w:t>.</w:t>
      </w:r>
    </w:p>
    <w:p w:rsidR="0029087B" w:rsidRPr="0029087B" w:rsidRDefault="0029087B" w:rsidP="002B1680">
      <w:pPr>
        <w:spacing w:line="300" w:lineRule="auto"/>
        <w:ind w:firstLine="709"/>
        <w:jc w:val="both"/>
        <w:rPr>
          <w:szCs w:val="28"/>
        </w:rPr>
      </w:pPr>
      <w:r w:rsidRPr="0029087B">
        <w:rPr>
          <w:szCs w:val="28"/>
        </w:rPr>
        <w:lastRenderedPageBreak/>
        <w:t xml:space="preserve">2. </w:t>
      </w:r>
      <w:r w:rsidR="003E2AC9">
        <w:rPr>
          <w:szCs w:val="28"/>
        </w:rPr>
        <w:t xml:space="preserve">Поручить </w:t>
      </w:r>
      <w:r w:rsidR="00B61EF5">
        <w:rPr>
          <w:szCs w:val="28"/>
        </w:rPr>
        <w:t xml:space="preserve">Главе </w:t>
      </w:r>
      <w:r w:rsidR="003E2AC9">
        <w:rPr>
          <w:szCs w:val="28"/>
        </w:rPr>
        <w:t xml:space="preserve">Пряжинского городского поселения внести соответствующие изменения </w:t>
      </w:r>
      <w:r w:rsidR="008B20FA">
        <w:rPr>
          <w:szCs w:val="28"/>
        </w:rPr>
        <w:t>в штатное расписание.</w:t>
      </w:r>
    </w:p>
    <w:p w:rsidR="0029087B" w:rsidRDefault="0029087B" w:rsidP="009B10CC">
      <w:pPr>
        <w:spacing w:line="300" w:lineRule="auto"/>
        <w:ind w:firstLine="709"/>
        <w:jc w:val="both"/>
        <w:rPr>
          <w:szCs w:val="28"/>
        </w:rPr>
      </w:pPr>
      <w:r w:rsidRPr="0029087B">
        <w:rPr>
          <w:szCs w:val="28"/>
        </w:rPr>
        <w:t>3.</w:t>
      </w:r>
      <w:r w:rsidR="009B10CC">
        <w:rPr>
          <w:szCs w:val="28"/>
        </w:rPr>
        <w:t xml:space="preserve"> </w:t>
      </w:r>
      <w:r w:rsidR="008B20FA">
        <w:rPr>
          <w:szCs w:val="28"/>
        </w:rPr>
        <w:t>Установить, что обеспечение расходов, связанных с реализацией данного решения, осуществля</w:t>
      </w:r>
      <w:r w:rsidR="00EF0FAA">
        <w:rPr>
          <w:szCs w:val="28"/>
        </w:rPr>
        <w:t>ю</w:t>
      </w:r>
      <w:r w:rsidR="008B20FA">
        <w:rPr>
          <w:szCs w:val="28"/>
        </w:rPr>
        <w:t>тся в пределах бюджетных ассигнований, предусмотренных в бюджете Пряжинского городского поселения на соответствующий финансовый год.</w:t>
      </w:r>
    </w:p>
    <w:p w:rsidR="002B13D3" w:rsidRDefault="002B13D3" w:rsidP="009B10CC">
      <w:pPr>
        <w:tabs>
          <w:tab w:val="left" w:pos="1134"/>
        </w:tabs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9B10CC">
        <w:rPr>
          <w:szCs w:val="28"/>
        </w:rPr>
        <w:t xml:space="preserve"> </w:t>
      </w:r>
      <w:r>
        <w:rPr>
          <w:szCs w:val="28"/>
        </w:rPr>
        <w:t>Установить, что данное решение распространяется на правоотношения, возникшие с 1 октября 20</w:t>
      </w:r>
      <w:r w:rsidR="00D34244">
        <w:rPr>
          <w:szCs w:val="28"/>
        </w:rPr>
        <w:t>20</w:t>
      </w:r>
      <w:r>
        <w:rPr>
          <w:szCs w:val="28"/>
        </w:rPr>
        <w:t xml:space="preserve"> года.</w:t>
      </w:r>
    </w:p>
    <w:p w:rsidR="00F14906" w:rsidRDefault="00F14906" w:rsidP="009B10CC">
      <w:pPr>
        <w:tabs>
          <w:tab w:val="left" w:pos="1134"/>
        </w:tabs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5. Направить настоящее решение Главе Пряжинского городского поселения для подписания.</w:t>
      </w:r>
    </w:p>
    <w:p w:rsidR="00B61EF5" w:rsidRDefault="00F14906" w:rsidP="002B1680">
      <w:pPr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B61EF5">
        <w:rPr>
          <w:szCs w:val="28"/>
        </w:rPr>
        <w:t xml:space="preserve">. Обнародовать данное решение в установленном законом порядке. </w:t>
      </w:r>
    </w:p>
    <w:p w:rsidR="001517D6" w:rsidRPr="005D4C3A" w:rsidRDefault="001517D6">
      <w:pPr>
        <w:ind w:firstLine="709"/>
        <w:jc w:val="both"/>
        <w:rPr>
          <w:szCs w:val="28"/>
        </w:rPr>
      </w:pPr>
    </w:p>
    <w:p w:rsidR="00661EB2" w:rsidRPr="005D4C3A" w:rsidRDefault="00AC35CF">
      <w:pPr>
        <w:jc w:val="both"/>
      </w:pPr>
      <w:r w:rsidRPr="005D4C3A">
        <w:t>Председатель Совета</w:t>
      </w:r>
    </w:p>
    <w:p w:rsidR="00F6101E" w:rsidRDefault="00AC35CF">
      <w:pPr>
        <w:jc w:val="both"/>
      </w:pPr>
      <w:r w:rsidRPr="005D4C3A">
        <w:t>Пр</w:t>
      </w:r>
      <w:r w:rsidR="0071761F">
        <w:t xml:space="preserve">яжинского городского поселения                 </w:t>
      </w:r>
      <w:r w:rsidR="007B106C">
        <w:t xml:space="preserve">                        Т.Н. Изотова</w:t>
      </w:r>
    </w:p>
    <w:p w:rsidR="00F14906" w:rsidRDefault="00F14906">
      <w:pPr>
        <w:jc w:val="both"/>
      </w:pPr>
    </w:p>
    <w:p w:rsidR="00F14906" w:rsidRPr="005D4C3A" w:rsidRDefault="00F14906">
      <w:pPr>
        <w:jc w:val="both"/>
      </w:pPr>
      <w:r>
        <w:t xml:space="preserve">Глава Пряжинского городского поселения                               В.Л. Гарнин </w:t>
      </w:r>
    </w:p>
    <w:p w:rsidR="00661EB2" w:rsidRPr="005D4C3A" w:rsidRDefault="00661EB2">
      <w:pPr>
        <w:pBdr>
          <w:bottom w:val="single" w:sz="12" w:space="0" w:color="auto"/>
        </w:pBdr>
        <w:jc w:val="both"/>
      </w:pPr>
    </w:p>
    <w:p w:rsidR="00661EB2" w:rsidRPr="005D4C3A" w:rsidRDefault="00AC35CF" w:rsidP="008B20FA">
      <w:pPr>
        <w:jc w:val="both"/>
      </w:pPr>
      <w:r w:rsidRPr="005D4C3A">
        <w:t xml:space="preserve">Разослать: дело- 3, </w:t>
      </w:r>
      <w:r w:rsidR="00423EB1">
        <w:t>бухгалтерия</w:t>
      </w:r>
      <w:r w:rsidRPr="005D4C3A">
        <w:t>-1, обнародование-3.</w:t>
      </w:r>
    </w:p>
    <w:sectPr w:rsidR="00661EB2" w:rsidRPr="005D4C3A" w:rsidSect="00F44AE6">
      <w:pgSz w:w="11906" w:h="16838"/>
      <w:pgMar w:top="1134" w:right="850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66972"/>
    <w:rsid w:val="000A6229"/>
    <w:rsid w:val="000D1E51"/>
    <w:rsid w:val="000E23FC"/>
    <w:rsid w:val="0010234D"/>
    <w:rsid w:val="001517D6"/>
    <w:rsid w:val="00173CC8"/>
    <w:rsid w:val="001A526E"/>
    <w:rsid w:val="001D0207"/>
    <w:rsid w:val="00205B6B"/>
    <w:rsid w:val="0027383C"/>
    <w:rsid w:val="0029087B"/>
    <w:rsid w:val="002A5C5D"/>
    <w:rsid w:val="002B13D3"/>
    <w:rsid w:val="002B1680"/>
    <w:rsid w:val="002C6467"/>
    <w:rsid w:val="00372623"/>
    <w:rsid w:val="003E2AC9"/>
    <w:rsid w:val="003F5946"/>
    <w:rsid w:val="00423EB1"/>
    <w:rsid w:val="00483AFF"/>
    <w:rsid w:val="004A210F"/>
    <w:rsid w:val="005D4C3A"/>
    <w:rsid w:val="00632168"/>
    <w:rsid w:val="00661EB2"/>
    <w:rsid w:val="006B285F"/>
    <w:rsid w:val="0071761F"/>
    <w:rsid w:val="007724D7"/>
    <w:rsid w:val="00796514"/>
    <w:rsid w:val="007B106C"/>
    <w:rsid w:val="00813938"/>
    <w:rsid w:val="008B20FA"/>
    <w:rsid w:val="00902830"/>
    <w:rsid w:val="00912277"/>
    <w:rsid w:val="0098688A"/>
    <w:rsid w:val="00992237"/>
    <w:rsid w:val="009A0C4E"/>
    <w:rsid w:val="009B10CC"/>
    <w:rsid w:val="00A6023D"/>
    <w:rsid w:val="00A64336"/>
    <w:rsid w:val="00A64817"/>
    <w:rsid w:val="00A71EB7"/>
    <w:rsid w:val="00AB1A17"/>
    <w:rsid w:val="00AC0719"/>
    <w:rsid w:val="00AC35CF"/>
    <w:rsid w:val="00B50D19"/>
    <w:rsid w:val="00B61EF5"/>
    <w:rsid w:val="00BC76BD"/>
    <w:rsid w:val="00BE25E5"/>
    <w:rsid w:val="00BF5812"/>
    <w:rsid w:val="00C33F00"/>
    <w:rsid w:val="00CB58D8"/>
    <w:rsid w:val="00D27322"/>
    <w:rsid w:val="00D31D5C"/>
    <w:rsid w:val="00D34244"/>
    <w:rsid w:val="00D90128"/>
    <w:rsid w:val="00E331E6"/>
    <w:rsid w:val="00EF0FAA"/>
    <w:rsid w:val="00F14906"/>
    <w:rsid w:val="00F44AE6"/>
    <w:rsid w:val="00F6101E"/>
    <w:rsid w:val="00FC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0743-7A32-469A-A64C-8BF8E4E9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37</cp:revision>
  <cp:lastPrinted>2020-10-30T13:44:00Z</cp:lastPrinted>
  <dcterms:created xsi:type="dcterms:W3CDTF">2017-10-19T09:43:00Z</dcterms:created>
  <dcterms:modified xsi:type="dcterms:W3CDTF">2020-10-30T13:51:00Z</dcterms:modified>
</cp:coreProperties>
</file>