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F2" w:rsidRDefault="00CE53DC">
      <w:pPr>
        <w:pBdr>
          <w:bottom w:val="single" w:sz="4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521"/>
      </w:tblGrid>
      <w:tr w:rsidR="00547FF2">
        <w:tc>
          <w:tcPr>
            <w:tcW w:w="534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gridSpan w:val="2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(уполномоченный орган, которым рассматривается ходатайство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установлении публичного сервитута)</w:t>
            </w:r>
          </w:p>
        </w:tc>
      </w:tr>
      <w:tr w:rsidR="00547FF2">
        <w:tc>
          <w:tcPr>
            <w:tcW w:w="534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gridSpan w:val="2"/>
          </w:tcPr>
          <w:p w:rsidR="00547FF2" w:rsidRDefault="009B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9B0C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троительства и эксплуатации линейного объекта системы газоснабжения  федерального значения </w:t>
            </w:r>
            <w:r w:rsidR="00CE53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«2 этап строительства.</w:t>
            </w:r>
            <w:r w:rsidR="00CE53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Линейная часть МГ. Участок КУ 303 – КУ 355,5» в составе стройки «Газопровод Волхов – Сегежа –Костомукша»</w:t>
            </w:r>
          </w:p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(цель установления публичного сервитута)</w:t>
            </w:r>
          </w:p>
        </w:tc>
      </w:tr>
      <w:tr w:rsidR="00547FF2">
        <w:tc>
          <w:tcPr>
            <w:tcW w:w="534" w:type="dxa"/>
            <w:vMerge w:val="restart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Адрес или иное описание местоположения земельного участка (участков), в отношении которо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 испрашивается публичный сервитут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10:00:0000000:39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ЕЗП 10:03:0000000:100</w:t>
            </w:r>
          </w:p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(вх. 10:03:0021307:17, 10:03:0021305:2)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 Карелия, Кондопожский район.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ЕЗП 10:03:0000000:167</w:t>
            </w:r>
          </w:p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(вх. 10:03:0050702:29)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Карелия, Кондопожский район. Земельный участок расположен в кадастровых кварталах 10:03:06 12 01, 10:03:06 12 03, 10:03:05 07 02, 10:03:05 07 03.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10:03:0000000:78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Карелия, Кондопожский район, лесхоз Спасогубский. Земельный участок 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асположен в кадастровых кварталах:10:03:05 07 02, 10:03:05 07 03, 10:03:06 12 01, 10:03:06 12 03, 10:03:06 12 04, 10:03:07 07 01, 10:03:07 26 01, 10:03:07 26 02, 10:03:07 26 03.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ЕЗП 10:03:0000000:97</w:t>
            </w:r>
          </w:p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(вх. 10:03:0021307:16)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 Карелия, Кондопожский район. Земельный участок расположен в кадастровом квартале 10:03:0021307.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10:03:0021305:530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островское лесничество (по лесоустройству), квартал 90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10:03:0021305:531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10:03:0021305:533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89</w:t>
            </w:r>
          </w:p>
        </w:tc>
      </w:tr>
      <w:tr w:rsidR="00547FF2">
        <w:trPr>
          <w:trHeight w:val="313"/>
        </w:trPr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10:03:0021306:188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226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10:03:0021306:189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йон, Кондопожское лесничество, Гирвасское участковое лесничество, Гирвасское лесничество (по лесоустройству), квартал 226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10:03:0021306:194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лесничество,Гирвасское участковое лесничество, Гирвасское лесничество (по лесоустройству), квартал 216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10:03:0021306:195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он, Кондопожское лесничество, Гирвасское участковое лесничество, Гирвасское лесничество (по лесоустройству), квартал 226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10:03:0021306:196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Гирвасское участковое лесни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чество, Гирвасское лесничество (по лесоустройству), квартал 216, 226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10:03:0021306:199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квартал 226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10:03:0021307:433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 Карелия, Кондопожский район.Земельный участок расположен в южной части кадастрового квартала 10:03:02 13 07.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10:03:0021307:858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район.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10:03:0021307:859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10:03:0021307:860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10:03:0021307:861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10:03:0021307:862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10:03:0021307:863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Федерация.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10:03:0021307:864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10:03:0021307:865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10:03:0021307:866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10:03:0021307:867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10:03:0021307:868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10:03:0021307:871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район.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10:03:0021307:872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10:03:0021307:873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10:03:0021307:874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10:03:0021307:875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10:03:0021307:880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236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10:03:0021307:881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ичество, Юркостровское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участковое лесничество, Юркостровское лесничество (по лесоустройству), квартал 34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10:03:0021307:884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тровское лесничество (по лесоустройству), квартал 35.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10:03:0021307:886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34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10:03:0021307:887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опожский район, Кондопожское лесничество, Гирвасское участковое лесничество, Гирвасское лесничество (по лесоустройству), квартал 238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10:03:0021307:888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Гирвасское учас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тковое лесничество, Гирвасское лесничество (по лесоустройству), квартал 236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10:03:0021307:889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ству), квартал 237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10:03:0021307:890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237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10:03:0021307:891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50, 63, 75, 76, 90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10:03:0021307:893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елия, Кондопожский район, Кондопожское лесничество, Юркостровское участковое лесничество, Юркостровское лесничество (по лесоустройству), квартал 50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10:03:0021307:895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Республика Карелия, Кондопожский район, Кондопожское лесничество,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Юркостровское участковое лесничество, Юркостровское лесничество (по лесоустройству), квартал 50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10:03:0021307:896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50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10:03:0021307:898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 район, Кондопожское лесничество, Юркостровское участковое лесничество, Юркостровское лесничество (по лесоустройству), квартал 90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10:03:0021307:899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34, 35, 50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10:03:0021307:900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ндопожский район, Кондопожское лесничество, Юркостровское участковое лесничество, Юркостровское лесничество (по лесоустройству), квартал 90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10:03:0021307:901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90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10:03:0021307:902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 район, Кондопожское лесничество, Юркостровское участковое лесничество, Юркостровское лесничество (по лесоустройству), квартал 90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10:03:0021307:905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астковое лесничество, Юркостровское лесничество (по лесоустройству), квартал 76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10:03:0021307:906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50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10:03:0021307:907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 район, Кондопожское лесничество, Юркостровское участковое лесничество, Юркостровское лесничество (по лесоустройству), квартал 34, Гирвасское участковое лесничество, Гирвасское лесничество (по лесоустройству), квартал 236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10:03:0021307:908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едерация, Республика Карелия, Кондопожский район, Кондопожское лесничество, Гирвасское участковое лесничество, Гирвасское лесничество (по лесоустройству), квартал 238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10:03:0021307:909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жское лесничество, Гирвасское участковое лесничество, Гирвасское лесничество (по лесоустройству), квартал 238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10:03:0021307:910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50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10:03:0021307:911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 район, Кондопожское лесничество, Гирвасское участковое лесничество, Гирвасское лесничество (по лесоустройству), квартал 238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10:03:0021307:915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Республика Карелия, Кондопожский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муниципальный район, Гирвасское сельское поселение, р-н д. Евхоя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10:03:0050702:271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Нелгомозерское участковое ле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сничество, Нелгомозерское лесничество (по лесоустройству), квартал 77, 78.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10:03:0050702:272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77, 78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10:03:0050702:273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опожский район, Кондопожское лесничество, Нелгомозерское участковое лесничество, Нелгомозерское лесничество (по лесоустройству), квартал 145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10:03:0050702:274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Нелгомо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зерское участковое лесничество, Нелгомозерское лесничество (по лесоустройству), квартал 145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10:03:0050702:277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сничество (по лесоустройству), квартал 111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10:03:0050702:279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110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10:03:0061201:492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Карелия, Кондопожский р-н, в районе пос. Нелгомозеро (Петровское сельское поселение). В кварталах (части кварталов) 133-135, 174, 179-184, 215-222, 241-248 Нелгомозерского лесничества (по лесоустройству) Нелгомозерского участко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вого лесничества Кондопожского лесничества (ранее территория Спасогубского лесхоза) ГКУ РК "Кондопожское центральное лесничество"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10:03:0061201:613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тковое лесничество, Юркостровское лесничество (по лесоустройству), квартал 156.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10:03:0061201:615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опожский район, Кондопожское лесничество, Юркостровское участковое лесничество, Юркостровское лесничество (по лесоустройству), квартал 102, Нелгомозерское участковое лесничество, Нелгомозерское лесничество (по лесоустройству), квартал 77, 78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1:616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78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10:03:0061201:622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10:03:0061201:623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10:03:0061201:624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131, 145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10:03:0061201:625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опожский район, Кондопожское лесничество, Юркостровское участковое лесничество, Юркостровское лесничество (по лесоустройству), квартал 131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10:03:0061201:627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ское участковое лесничество, Юркостровское лесничество (по лесоустройству), квартал 145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10:03:0061201:628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 (по лесоустройству), квартал 145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10:03:0061201:630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144, 145, 156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10:03:0061201:631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Республика Карелия, Кондопожский район, Кондопожский район, Кондопожское лесничество, Юркостровское участковое лесничество, Юркостровское лесничество (по лесоустройству), квартал 131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10:03:0061201:632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релия, Кондопожский район, Кондопожское лесничество, Юркостровское участковое лесничество, Юркостровское лесничество (по лесоустройству), квартал 156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10:03:0061201:633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Юркостровское участковое лесничество, Юркостровское лесничество (по лесоустройству), квартал 145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10:03:0061201:634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лесоустройству), квартал 156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10:03:0061201:635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кий район, Кондопожское лесничество, Юркостровское участковое лесничество, Юркостровское лесничество (по лесоустройству), квартал 145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10:03:0061201:636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131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10:03:0061201:637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145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10:03:0061201:638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кий район, Кондопожское лесничество, Нелгомозерское участковое лесничество, Нелгомозерское лесничество (по лесоустройству), квартал 145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10:03:0061201:639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 участковое лесничество, Юркостровское лесничество (по лесоустройству), квартал 131, 145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10:03:0061201:642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ество (по лесоустройству), квартал 145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10:03:0061201:645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78, 111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10:03:0061201:647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111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10:03:0061201:648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Карелия, Кондопожский район, Кондопожское лесничество, Нелгомозерское участковое лесничество, Нелгомозерское лесничество (по лесоустройству), квартал 111.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10:03:0061201:649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ичество, Нелгомозерское участковое лесничество, Нелгомозерское лесничество (по лесоустройству), квартал 111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10:03:0061201:650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Республика Карелия, Кондопожский район, Кондопожское лесничество, Юркостровское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участковое лесничество, Юркостровское лесничество (по лесоустройству), квартал 117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10:03:0061201:651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кий район, Кондопожское лесничество, Юркостровское участковое лесничество, Юркостровское лесничество (по лесоустройству), квартал 117, 132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10:03:0061201:653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102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10:03:0061201:654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кий район, Кондопожское лесничество, Юркостровское участковое лесничество, Юркостровское лесничество (по лесоустройству), квартал 131, 132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10:03:0061201:655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Нелгомозерское лесничество (по лесоустройству) , квартал 182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10:03:0061201:657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ожский район, Кондопожское лесничество, Юркостровское участковое лесничество, Юркостровское лесничество (по лесоустройству), квартал 102, 117.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10:03:0061201:658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тровское участковое лесничество, Юркостровское лесничество (по лесоустройству), квартал 117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10:03:0061201:664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117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10:03:0061201:665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кий район, Кондопожское лесничество, Нелгомозерское участковое лесничество, Нелгомозерское лесничество (по лесоустройству), квартал 111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10:03:0061201:666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 участковое лесничество, Юркостровское лесничество (по лесоустройству), квартал 132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10:03:0061201:668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лесоустройству), квартал 102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10:03:0061201:670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117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10:03:0061201:672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132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10:03:0061201:673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Юркостровское участковое лесничество, Юркостровское лесничество (по лесоустройству), квартал 132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10:03:0061201:675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кий район, Кондопожское лесничество, Нелгомозерское участковое лесничество, Нелгомозерское лесничество (по лесоустройству), квартал 111, 145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10:03:0061203:495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41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10:03:0061203:496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Республика Карелия, Кондопожский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район, Кондопожское лесничество, Марциальное участковое лесничество, Спасогубское лесничество (по лесоустройству), квартал 41, 42, 52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10:03:0061203:499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Марциальное уч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астковое лесничество, Спасогубское лесничество (по лесоустройству), квартал 32, 41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10:03:0061203:500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Республика Карелия, Кондопожский район, Кондопожское лесничество, Марциальное участковое лесничество, Спасогубское лесничество (по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лесоустройству), квартал 52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10:03:0061203:501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41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10:03:0061203:503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32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10:03:0061203:506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Республика Карелия, Кондопожский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район, Кондопожское лесничество, Марциальное участковое лесничество, Спасогубское лесничество (по лесоустройству),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квартал 41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10:03:0061203:507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41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10:03:0061203:508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сничество, Марциальное участковое лесничество, Спасогубское лесничество (по лесоустройству), квартал 41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10:03:0061203:509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Нелгомозерское участковое лесничество, Нелго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мозерское лесничество (по лесоустройству) , квартал 182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10:03:0061203:515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Кондопожский район, Кондопожское лесничество, Марциальное участковое лесничество, Спасогубское лесничество (по лесоустройству), квартал 41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10:21:0000000:8060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Республика Карелия, Пряжинский район, в кварталах №№ 1, 6-9, 14-18, 24-28, 35-38, 40, 44-46, 48, 50-53, 55-57 Виданского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участкового лесничества, №№ 33, 34, 37-39, 49-56, 70-76, 79, 80, 90-100, 104-107, 112-114, 118-121,127, 128, 134-139, 141, 148-155 Виданского участкового лесничества (Реченского по л/у), №№ 6-12, 18-23, 28-37, 41-50, 52-67, 70-79, 82-90 Виданского участков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 лесничества (Виллагорского по л/у), №№ 43-50, 60-65, 73-89, 93-107 Сяпсинского участкового лесничества ( Кутижемского по л/у), №№ 3, 4, 10, 13, 14, 18-23,27-32, 36-41,48-51, 54, 55, 62-70, 81-100, 104,108 Сяпсинского участкового лесничества, №№ 3-5, 9-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11, 17-22, 35-46, 53-64, 68-81, 84, 86-98, 101, 123-128, 132-135 Сяпсинского участкового лесничества ( Сямозерского по л/у), №№ 7, 11, 15-17, 20, 24, 28, 48-50, 53, 56-63, 69-72, 83, 92-98, 100-108, 110-121 Соддерского участкового лесничества ( Эссойльског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по л/у), №№ 6-7, 9-13, 16-24, 31-40, 48-56, 66-75, 78-84, 87-92, 96-101, 110, 116-123, 125-128, 132-135 Соддерского участкового лесничества ГКУ РК «Пряжинское центральное лесничество».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10:21:0000000:9427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Карелия, Пряжинский район, Пряжинское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лесничество, Реченское участковое лесничество, кв.1-15,18-29,32,48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10:21:0033301:484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Карелия, Пряжинский район, Пряжинское лесничество, Виданское участковое лесничество, Реченское лесничество (по лесоустройству), квартал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50, 51, 72, 92, 93, 107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10:21:0033301:485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Республика Карелия, Пряжинский район, Пряжинское лесничество, Виданское участковое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лесничество, Реченское лесничество (по лесоустройству), квартал 34, 50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10:21:0033301:486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Пряжинский район, Пряжинское лесничество, Виданское участковое лесничество, Реченское лесничество (по лесоустройству), квартал 34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10:21:0033301:489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Пряжинский район, Пряж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инское лесничество, Виданское участковое лесничество, Реченское лесничество (по лесоустройству), квартал 8, 19, 20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10:21:0033301:491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Пряжинский район, Пряжинское лесничество, Виданское участковое лесничество, Реч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енское лесничество (по лесоустройству), квартал 8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10:21:0033301:502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Российская Федерация, Республика Карелия, Пряжинский район, Пряжинское лесничество, Виданское участковое лесничество, Реченское лесничество (по лесоустройству), квартал 34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10:03:0061203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Карелия, Кондопожский р-н, Петровское с/п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10:03:0061201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Карелия, Кондопожский р-н, Петровское с/п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10:03:0021307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Карелия, Кондопожский р-н, Гирвасское с/п</w:t>
            </w:r>
          </w:p>
        </w:tc>
      </w:tr>
      <w:tr w:rsidR="00547FF2">
        <w:tc>
          <w:tcPr>
            <w:tcW w:w="534" w:type="dxa"/>
            <w:vMerge/>
          </w:tcPr>
          <w:p w:rsidR="00547FF2" w:rsidRDefault="00547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47FF2" w:rsidRDefault="00CE53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10:03:0021306</w:t>
            </w:r>
          </w:p>
        </w:tc>
        <w:tc>
          <w:tcPr>
            <w:tcW w:w="6521" w:type="dxa"/>
            <w:vAlign w:val="center"/>
          </w:tcPr>
          <w:p w:rsidR="00547FF2" w:rsidRDefault="00CE53D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Республика Карелия, Кондопожский р-н, Гирвасское с/п</w:t>
            </w:r>
          </w:p>
        </w:tc>
      </w:tr>
      <w:tr w:rsidR="00547FF2">
        <w:tc>
          <w:tcPr>
            <w:tcW w:w="534" w:type="dxa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gridSpan w:val="2"/>
          </w:tcPr>
          <w:p w:rsidR="009B0C0C" w:rsidRDefault="009B0C0C" w:rsidP="009B0C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Администрация Гирвасского сельского поселения Кондопожского района Республики Карелия </w:t>
            </w:r>
          </w:p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186214, Республика Карелия, Кондопожский район, п. Гирвас, ул. Пионерская, д.15</w:t>
            </w:r>
          </w:p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тел. </w:t>
            </w:r>
            <w:r>
              <w:rPr>
                <w:rStyle w:val="afd"/>
                <w:rFonts w:ascii="Times New Roman" w:hAnsi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(81</w:t>
            </w:r>
            <w:r>
              <w:rPr>
                <w:rStyle w:val="afd"/>
                <w:rFonts w:ascii="Times New Roman" w:hAnsi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4-51) 3-13-16</w:t>
            </w:r>
          </w:p>
          <w:p w:rsidR="00547FF2" w:rsidRPr="009B0C0C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</w:t>
            </w: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mail</w:t>
            </w: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hyperlink r:id="rId8" w:tgtFrame="_blank" w:history="1"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girvasadm</w:t>
              </w:r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2011@</w:t>
              </w:r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yandex</w:t>
              </w:r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.</w:t>
              </w:r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547FF2" w:rsidRPr="009B0C0C" w:rsidRDefault="00CE53DC">
            <w:pPr>
              <w:spacing w:after="0" w:line="240" w:lineRule="auto"/>
              <w:jc w:val="center"/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сайта</w:t>
            </w:r>
            <w:r w:rsidRPr="009B0C0C">
              <w:rPr>
                <w:rStyle w:val="af1"/>
              </w:rPr>
              <w:t xml:space="preserve">: 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https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://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kmr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MSU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OMSUKMR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poseleniya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kmr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girvas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</w:p>
          <w:p w:rsidR="00547FF2" w:rsidRPr="009B0C0C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время приема: </w:t>
            </w: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Пн – чт: с 08.30 до 17.00 ч, Пт - с 08.30 до 14.30 ч.(неприемный день). Перерыв: с 13.00 до 14.00 ч.</w:t>
            </w:r>
          </w:p>
          <w:p w:rsidR="00547FF2" w:rsidRPr="009B0C0C" w:rsidRDefault="00547FF2" w:rsidP="009B0C0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47FF2" w:rsidRPr="009B0C0C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B0C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Администрация Петровского сельского поселения Кондопожского района Республики Карелия </w:t>
            </w:r>
          </w:p>
          <w:p w:rsidR="00547FF2" w:rsidRPr="009B0C0C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B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186203</w:t>
            </w:r>
            <w:r w:rsidRPr="009B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B0C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Республика Карелия, Кондопожский район, с. Спасская губа, ул. Петровская, д. 53 </w:t>
            </w:r>
          </w:p>
          <w:p w:rsidR="00547FF2" w:rsidRPr="009B0C0C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</w:t>
            </w: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+7 7 (81451) 2-30-15</w:t>
            </w:r>
          </w:p>
          <w:p w:rsidR="00547FF2" w:rsidRPr="009B0C0C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</w:t>
            </w: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mail</w:t>
            </w: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hyperlink r:id="rId9" w:tgtFrame="_blank" w:history="1"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apsp</w:t>
              </w:r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list</w:t>
              </w:r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.</w:t>
              </w:r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hyperlink r:id="rId10" w:tgtFrame="_blank" w:history="1"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apsp</w:t>
              </w:r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0@</w:t>
              </w:r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list</w:t>
              </w:r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.</w:t>
              </w:r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547FF2" w:rsidRPr="009B0C0C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 сайта: 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https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://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kmr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MSU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OMSUKMR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poseleniya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kmr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petrovskoe</w:t>
            </w:r>
            <w:r w:rsidRPr="009B0C0C"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</w:p>
          <w:p w:rsidR="009B0C0C" w:rsidRPr="009B0C0C" w:rsidRDefault="00CE53DC" w:rsidP="009B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время приема: Пн – чт: с 08.30 до 17.00 ч, Пт - с 08.30 до 14.30 ч.(неприемный день). Перерыв: с 13.00 до 14.00 ч.</w:t>
            </w:r>
          </w:p>
          <w:p w:rsidR="009B0C0C" w:rsidRDefault="009B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47FF2" w:rsidRPr="009B0C0C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9B0C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Администрация Чалнинского сельского поселения Пряжинского района Республики Карелия </w:t>
            </w:r>
          </w:p>
          <w:p w:rsidR="00547FF2" w:rsidRPr="009B0C0C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186130, Республика Карелия, Пряжинский район, поселок Чална, Первомайская ул., д.4</w:t>
            </w:r>
          </w:p>
          <w:bookmarkEnd w:id="0"/>
          <w:p w:rsidR="00547FF2" w:rsidRPr="009B0C0C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тел</w:t>
            </w: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 +7 (814) 564-54-52</w:t>
            </w:r>
          </w:p>
          <w:p w:rsidR="00547FF2" w:rsidRPr="009B0C0C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e-mail: </w:t>
            </w:r>
            <w:hyperlink r:id="rId11" w:history="1"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chalna45452@yandex.ru</w:t>
              </w:r>
            </w:hyperlink>
          </w:p>
          <w:p w:rsidR="00547FF2" w:rsidRPr="009B0C0C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 сайта: </w:t>
            </w:r>
            <w:hyperlink r:id="rId12" w:history="1">
              <w:r w:rsidRPr="009B0C0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https://чална.рф/</w:t>
              </w:r>
            </w:hyperlink>
          </w:p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B0C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время приема: Пн-чт: 09:30 - 16:30 (перерыв 13:00 - 14:00)</w:t>
            </w:r>
          </w:p>
          <w:p w:rsidR="009B0C0C" w:rsidRDefault="009B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547FF2" w:rsidRPr="009B0C0C" w:rsidRDefault="00CE53DC" w:rsidP="009B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47FF2">
        <w:tc>
          <w:tcPr>
            <w:tcW w:w="534" w:type="dxa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072" w:type="dxa"/>
            <w:gridSpan w:val="2"/>
          </w:tcPr>
          <w:p w:rsidR="00547FF2" w:rsidRDefault="00CE53DC">
            <w:pPr>
              <w:pStyle w:val="a3"/>
              <w:spacing w:after="0" w:line="240" w:lineRule="auto"/>
              <w:ind w:left="0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г. Москва, ул. Щепкина, 42, стр. 1,2</w:t>
            </w:r>
          </w:p>
          <w:p w:rsidR="00547FF2" w:rsidRDefault="00CE53DC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Адрес сайта: </w:t>
            </w:r>
            <w:hyperlink r:id="rId13" w:history="1">
              <w:r>
                <w:rPr>
                  <w:rStyle w:val="af1"/>
                  <w:rFonts w:ascii="Times New Roman" w:hAnsi="Times New Roman"/>
                </w:rPr>
                <w:t>https://minenergo.gov.ru/</w:t>
              </w:r>
            </w:hyperlink>
          </w:p>
          <w:p w:rsidR="00547FF2" w:rsidRDefault="009B0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15</w:t>
            </w:r>
            <w:r w:rsidR="00CE5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 со дня опубликования сообщения о</w:t>
            </w:r>
            <w:r w:rsidR="00CE5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547FF2" w:rsidRDefault="00CE53DC">
            <w:pPr>
              <w:pStyle w:val="a3"/>
              <w:spacing w:after="0" w:line="240" w:lineRule="auto"/>
              <w:ind w:left="0" w:right="-11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47FF2">
        <w:tc>
          <w:tcPr>
            <w:tcW w:w="534" w:type="dxa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gridSpan w:val="2"/>
          </w:tcPr>
          <w:p w:rsidR="00547FF2" w:rsidRDefault="00CE53D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Документация по планировке территории для размещения объекта трубопроводного транспорта федерального значен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ия  «Газопровод Волхов – Сегежа –Костомукша» 2 этап строительства. Линейная часть МГ. Участок КУ 303– КУ 355,5, утвержденная приказом Министерства энергетики Российской Федерации от 30.06.2025 № 143тд.</w:t>
            </w:r>
          </w:p>
          <w:p w:rsidR="00547FF2" w:rsidRDefault="00CE5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Схема территориального планирования Российской Феде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рации в области федерального транспорта, утвержденная распоряжением Правительства РФ от 06.05.2015 № 816-р «Об утверждении схемы территориального планирования Российской Федерации в области федерального транспорта (в части трубопроводного транспорта)» с уч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етом изменений, внесенных распоряжением Правительства РФ от 24.05.2025 № 1321-р (приложение 4 п. 388).</w:t>
            </w:r>
          </w:p>
          <w:p w:rsidR="00547FF2" w:rsidRDefault="00CE53DC">
            <w:pPr>
              <w:pStyle w:val="a3"/>
              <w:spacing w:after="0" w:line="240" w:lineRule="auto"/>
              <w:ind w:left="0" w:right="-1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ограмме субъекта естественных монополий)</w:t>
            </w:r>
          </w:p>
        </w:tc>
      </w:tr>
      <w:tr w:rsidR="00547FF2">
        <w:tc>
          <w:tcPr>
            <w:tcW w:w="534" w:type="dxa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gridSpan w:val="2"/>
          </w:tcPr>
          <w:p w:rsidR="00547FF2" w:rsidRDefault="00CE53DC">
            <w:pPr>
              <w:spacing w:after="0" w:line="240" w:lineRule="auto"/>
              <w:ind w:left="33"/>
              <w:contextualSpacing/>
              <w:jc w:val="center"/>
              <w:rPr>
                <w:rStyle w:val="af1"/>
                <w:rFonts w:ascii="Times New Roman" w:hAnsi="Times New Roman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sz w:val="24"/>
                <w:szCs w:val="24"/>
              </w:rPr>
              <w:t>https://fgistp.economy.gov.ru</w:t>
            </w:r>
          </w:p>
          <w:p w:rsidR="00547FF2" w:rsidRDefault="00CE53DC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>
                <w:rPr>
                  <w:rStyle w:val="af1"/>
                  <w:rFonts w:ascii="Times New Roman" w:hAnsi="Times New Roman"/>
                  <w:sz w:val="24"/>
                  <w:szCs w:val="24"/>
                </w:rPr>
                <w:t>https://www.gazprom.ru</w:t>
              </w:r>
            </w:hyperlink>
          </w:p>
          <w:p w:rsidR="00547FF2" w:rsidRDefault="00CE53DC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(сведения об официальных сайтах в информационно-телекоммуникационной сети «Интернет»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47FF2">
        <w:tc>
          <w:tcPr>
            <w:tcW w:w="534" w:type="dxa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gridSpan w:val="2"/>
          </w:tcPr>
          <w:p w:rsidR="00547FF2" w:rsidRDefault="00CE53DC">
            <w:pPr>
              <w:spacing w:after="0" w:line="240" w:lineRule="auto"/>
              <w:ind w:left="33"/>
              <w:contextualSpacing/>
              <w:jc w:val="center"/>
              <w:rPr>
                <w:rStyle w:val="af1"/>
                <w:rFonts w:ascii="Times New Roman" w:hAnsi="Times New Roman"/>
                <w:sz w:val="24"/>
                <w:szCs w:val="24"/>
              </w:rPr>
            </w:pPr>
            <w:hyperlink r:id="rId15" w:history="1">
              <w:r>
                <w:rPr>
                  <w:rStyle w:val="af1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547FF2" w:rsidRDefault="00CE53DC">
            <w:pPr>
              <w:spacing w:after="0" w:line="240" w:lineRule="auto"/>
              <w:ind w:left="33"/>
              <w:contextualSpacing/>
              <w:jc w:val="center"/>
              <w:rPr>
                <w:rStyle w:val="af1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16" w:history="1"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kmr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10.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MSU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OMSUKMR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poseleniya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kmr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petrovskoe</w:t>
              </w:r>
              <w:r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/</w:t>
              </w:r>
            </w:hyperlink>
          </w:p>
          <w:p w:rsidR="00547FF2" w:rsidRDefault="00CE53DC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7" w:history="1">
              <w:r>
                <w:rPr>
                  <w:rStyle w:val="af1"/>
                  <w:rFonts w:ascii="Times New Roman" w:hAnsi="Times New Roman"/>
                  <w:sz w:val="24"/>
                  <w:szCs w:val="24"/>
                </w:rPr>
                <w:t>https://kmr10.ru/MSU/OMSUKMR/poseleniya-kmr/girvas/</w:t>
              </w:r>
            </w:hyperlink>
          </w:p>
          <w:p w:rsidR="00547FF2" w:rsidRDefault="00CE53DC">
            <w:pPr>
              <w:spacing w:after="0" w:line="240" w:lineRule="auto"/>
              <w:ind w:left="33"/>
              <w:contextualSpacing/>
              <w:jc w:val="center"/>
              <w:rPr>
                <w:rStyle w:val="af1"/>
                <w:rFonts w:ascii="Times New Roman" w:hAnsi="Times New Roman"/>
                <w:sz w:val="24"/>
                <w:szCs w:val="24"/>
              </w:rPr>
            </w:pPr>
            <w:hyperlink r:id="rId18" w:history="1">
              <w:r>
                <w:rPr>
                  <w:rStyle w:val="af1"/>
                  <w:rFonts w:ascii="Times New Roman" w:hAnsi="Times New Roman"/>
                  <w:sz w:val="24"/>
                  <w:szCs w:val="24"/>
                </w:rPr>
                <w:t>https://чална.рф/</w:t>
              </w:r>
            </w:hyperlink>
          </w:p>
          <w:p w:rsidR="00547FF2" w:rsidRDefault="00CE53DC">
            <w:pPr>
              <w:pStyle w:val="a3"/>
              <w:spacing w:after="0" w:line="240" w:lineRule="auto"/>
              <w:ind w:left="0" w:right="-11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47FF2">
        <w:tc>
          <w:tcPr>
            <w:tcW w:w="534" w:type="dxa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gridSpan w:val="2"/>
          </w:tcPr>
          <w:p w:rsidR="00547FF2" w:rsidRDefault="00CE5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 по всем вопросам можно обращаться:</w:t>
            </w:r>
          </w:p>
          <w:p w:rsidR="00547FF2" w:rsidRDefault="00CE53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ПАО «Газпром»</w:t>
            </w:r>
          </w:p>
          <w:p w:rsidR="00547FF2" w:rsidRDefault="00CE53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197229, г. Санкт-Петербург, Лахтинский проспект, д. 2, корп. 3, стр.1 </w:t>
            </w:r>
          </w:p>
          <w:p w:rsidR="00547FF2" w:rsidRDefault="00CE53DC">
            <w:pPr>
              <w:tabs>
                <w:tab w:val="left" w:pos="3195"/>
                <w:tab w:val="center" w:pos="4758"/>
              </w:tabs>
              <w:spacing w:after="0" w:line="240" w:lineRule="auto"/>
              <w:ind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grk@invest.gazprom.ru</w:t>
            </w:r>
          </w:p>
        </w:tc>
      </w:tr>
      <w:tr w:rsidR="00547FF2">
        <w:tc>
          <w:tcPr>
            <w:tcW w:w="534" w:type="dxa"/>
          </w:tcPr>
          <w:p w:rsidR="00547FF2" w:rsidRDefault="00CE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gridSpan w:val="2"/>
          </w:tcPr>
          <w:p w:rsidR="00547FF2" w:rsidRDefault="00CE53DC">
            <w:pPr>
              <w:pStyle w:val="a3"/>
              <w:spacing w:after="0" w:line="240" w:lineRule="auto"/>
              <w:ind w:left="0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также перечень координат характерных точек этих границ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прилагается к сообщению</w:t>
            </w:r>
          </w:p>
          <w:p w:rsidR="00547FF2" w:rsidRDefault="00CE53DC">
            <w:pPr>
              <w:pStyle w:val="a3"/>
              <w:spacing w:after="0" w:line="240" w:lineRule="auto"/>
              <w:ind w:left="0" w:right="-11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(описание местоположения границ публичного сервитута)</w:t>
            </w:r>
          </w:p>
        </w:tc>
      </w:tr>
    </w:tbl>
    <w:p w:rsidR="00CE53DC" w:rsidRDefault="00CE53DC"/>
    <w:sectPr w:rsidR="00CE53D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DC" w:rsidRDefault="00CE53DC">
      <w:pPr>
        <w:spacing w:after="0" w:line="240" w:lineRule="auto"/>
      </w:pPr>
      <w:r>
        <w:separator/>
      </w:r>
    </w:p>
  </w:endnote>
  <w:endnote w:type="continuationSeparator" w:id="0">
    <w:p w:rsidR="00CE53DC" w:rsidRDefault="00CE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DC" w:rsidRDefault="00CE53DC">
      <w:pPr>
        <w:spacing w:after="0" w:line="240" w:lineRule="auto"/>
      </w:pPr>
      <w:r>
        <w:separator/>
      </w:r>
    </w:p>
  </w:footnote>
  <w:footnote w:type="continuationSeparator" w:id="0">
    <w:p w:rsidR="00CE53DC" w:rsidRDefault="00CE5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13B3"/>
    <w:multiLevelType w:val="hybridMultilevel"/>
    <w:tmpl w:val="D4D45CA2"/>
    <w:lvl w:ilvl="0" w:tplc="3C620D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BB60E6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144A0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AC8EC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4A20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604BF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7BC8E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7C7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E9B6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FE3851"/>
    <w:multiLevelType w:val="hybridMultilevel"/>
    <w:tmpl w:val="7876BFCC"/>
    <w:lvl w:ilvl="0" w:tplc="93E89884">
      <w:start w:val="1"/>
      <w:numFmt w:val="decimal"/>
      <w:lvlText w:val="%1."/>
      <w:lvlJc w:val="left"/>
      <w:pPr>
        <w:ind w:left="720" w:hanging="360"/>
      </w:pPr>
    </w:lvl>
    <w:lvl w:ilvl="1" w:tplc="8752C916">
      <w:start w:val="1"/>
      <w:numFmt w:val="lowerLetter"/>
      <w:lvlText w:val="%2."/>
      <w:lvlJc w:val="left"/>
      <w:pPr>
        <w:ind w:left="1440" w:hanging="360"/>
      </w:pPr>
    </w:lvl>
    <w:lvl w:ilvl="2" w:tplc="CCEE7106">
      <w:start w:val="1"/>
      <w:numFmt w:val="lowerRoman"/>
      <w:lvlText w:val="%3."/>
      <w:lvlJc w:val="right"/>
      <w:pPr>
        <w:ind w:left="2160" w:hanging="180"/>
      </w:pPr>
    </w:lvl>
    <w:lvl w:ilvl="3" w:tplc="55121D4E">
      <w:start w:val="1"/>
      <w:numFmt w:val="decimal"/>
      <w:lvlText w:val="%4."/>
      <w:lvlJc w:val="left"/>
      <w:pPr>
        <w:ind w:left="2880" w:hanging="360"/>
      </w:pPr>
    </w:lvl>
    <w:lvl w:ilvl="4" w:tplc="97DE8730">
      <w:start w:val="1"/>
      <w:numFmt w:val="lowerLetter"/>
      <w:lvlText w:val="%5."/>
      <w:lvlJc w:val="left"/>
      <w:pPr>
        <w:ind w:left="3600" w:hanging="360"/>
      </w:pPr>
    </w:lvl>
    <w:lvl w:ilvl="5" w:tplc="D0807CD4">
      <w:start w:val="1"/>
      <w:numFmt w:val="lowerRoman"/>
      <w:lvlText w:val="%6."/>
      <w:lvlJc w:val="right"/>
      <w:pPr>
        <w:ind w:left="4320" w:hanging="180"/>
      </w:pPr>
    </w:lvl>
    <w:lvl w:ilvl="6" w:tplc="2DAED73E">
      <w:start w:val="1"/>
      <w:numFmt w:val="decimal"/>
      <w:lvlText w:val="%7."/>
      <w:lvlJc w:val="left"/>
      <w:pPr>
        <w:ind w:left="5040" w:hanging="360"/>
      </w:pPr>
    </w:lvl>
    <w:lvl w:ilvl="7" w:tplc="F48C645A">
      <w:start w:val="1"/>
      <w:numFmt w:val="lowerLetter"/>
      <w:lvlText w:val="%8."/>
      <w:lvlJc w:val="left"/>
      <w:pPr>
        <w:ind w:left="5760" w:hanging="360"/>
      </w:pPr>
    </w:lvl>
    <w:lvl w:ilvl="8" w:tplc="5BDA52A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752EA"/>
    <w:multiLevelType w:val="hybridMultilevel"/>
    <w:tmpl w:val="64CC7094"/>
    <w:lvl w:ilvl="0" w:tplc="4E94D810">
      <w:start w:val="1"/>
      <w:numFmt w:val="decimal"/>
      <w:lvlText w:val="%1."/>
      <w:lvlJc w:val="left"/>
      <w:pPr>
        <w:ind w:left="720" w:hanging="360"/>
      </w:pPr>
    </w:lvl>
    <w:lvl w:ilvl="1" w:tplc="79D8E762">
      <w:start w:val="1"/>
      <w:numFmt w:val="lowerLetter"/>
      <w:lvlText w:val="%2."/>
      <w:lvlJc w:val="left"/>
      <w:pPr>
        <w:ind w:left="1440" w:hanging="360"/>
      </w:pPr>
    </w:lvl>
    <w:lvl w:ilvl="2" w:tplc="3F505920">
      <w:start w:val="1"/>
      <w:numFmt w:val="lowerRoman"/>
      <w:lvlText w:val="%3."/>
      <w:lvlJc w:val="right"/>
      <w:pPr>
        <w:ind w:left="2160" w:hanging="180"/>
      </w:pPr>
    </w:lvl>
    <w:lvl w:ilvl="3" w:tplc="84041708">
      <w:start w:val="1"/>
      <w:numFmt w:val="decimal"/>
      <w:lvlText w:val="%4."/>
      <w:lvlJc w:val="left"/>
      <w:pPr>
        <w:ind w:left="2880" w:hanging="360"/>
      </w:pPr>
    </w:lvl>
    <w:lvl w:ilvl="4" w:tplc="FEB2B184">
      <w:start w:val="1"/>
      <w:numFmt w:val="lowerLetter"/>
      <w:lvlText w:val="%5."/>
      <w:lvlJc w:val="left"/>
      <w:pPr>
        <w:ind w:left="3600" w:hanging="360"/>
      </w:pPr>
    </w:lvl>
    <w:lvl w:ilvl="5" w:tplc="A9C6A00C">
      <w:start w:val="1"/>
      <w:numFmt w:val="lowerRoman"/>
      <w:lvlText w:val="%6."/>
      <w:lvlJc w:val="right"/>
      <w:pPr>
        <w:ind w:left="4320" w:hanging="180"/>
      </w:pPr>
    </w:lvl>
    <w:lvl w:ilvl="6" w:tplc="53CC4676">
      <w:start w:val="1"/>
      <w:numFmt w:val="decimal"/>
      <w:lvlText w:val="%7."/>
      <w:lvlJc w:val="left"/>
      <w:pPr>
        <w:ind w:left="5040" w:hanging="360"/>
      </w:pPr>
    </w:lvl>
    <w:lvl w:ilvl="7" w:tplc="8BB63842">
      <w:start w:val="1"/>
      <w:numFmt w:val="lowerLetter"/>
      <w:lvlText w:val="%8."/>
      <w:lvlJc w:val="left"/>
      <w:pPr>
        <w:ind w:left="5760" w:hanging="360"/>
      </w:pPr>
    </w:lvl>
    <w:lvl w:ilvl="8" w:tplc="B230657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46D33"/>
    <w:multiLevelType w:val="hybridMultilevel"/>
    <w:tmpl w:val="1B2CA72E"/>
    <w:lvl w:ilvl="0" w:tplc="2FA64F76">
      <w:start w:val="1"/>
      <w:numFmt w:val="decimal"/>
      <w:lvlText w:val="%1."/>
      <w:lvlJc w:val="left"/>
      <w:pPr>
        <w:ind w:left="786" w:hanging="360"/>
      </w:pPr>
    </w:lvl>
    <w:lvl w:ilvl="1" w:tplc="C3F0680E">
      <w:start w:val="1"/>
      <w:numFmt w:val="lowerLetter"/>
      <w:lvlText w:val="%2."/>
      <w:lvlJc w:val="left"/>
      <w:pPr>
        <w:ind w:left="1275" w:hanging="360"/>
      </w:pPr>
    </w:lvl>
    <w:lvl w:ilvl="2" w:tplc="6AF47080">
      <w:start w:val="1"/>
      <w:numFmt w:val="lowerRoman"/>
      <w:lvlText w:val="%3."/>
      <w:lvlJc w:val="right"/>
      <w:pPr>
        <w:ind w:left="1995" w:hanging="180"/>
      </w:pPr>
    </w:lvl>
    <w:lvl w:ilvl="3" w:tplc="5F245F12">
      <w:start w:val="1"/>
      <w:numFmt w:val="decimal"/>
      <w:lvlText w:val="%4."/>
      <w:lvlJc w:val="left"/>
      <w:pPr>
        <w:ind w:left="2715" w:hanging="360"/>
      </w:pPr>
    </w:lvl>
    <w:lvl w:ilvl="4" w:tplc="965A6D02">
      <w:start w:val="1"/>
      <w:numFmt w:val="lowerLetter"/>
      <w:lvlText w:val="%5."/>
      <w:lvlJc w:val="left"/>
      <w:pPr>
        <w:ind w:left="3435" w:hanging="360"/>
      </w:pPr>
    </w:lvl>
    <w:lvl w:ilvl="5" w:tplc="71822CC2">
      <w:start w:val="1"/>
      <w:numFmt w:val="lowerRoman"/>
      <w:lvlText w:val="%6."/>
      <w:lvlJc w:val="right"/>
      <w:pPr>
        <w:ind w:left="4155" w:hanging="180"/>
      </w:pPr>
    </w:lvl>
    <w:lvl w:ilvl="6" w:tplc="7F1CDFD6">
      <w:start w:val="1"/>
      <w:numFmt w:val="decimal"/>
      <w:lvlText w:val="%7."/>
      <w:lvlJc w:val="left"/>
      <w:pPr>
        <w:ind w:left="4875" w:hanging="360"/>
      </w:pPr>
    </w:lvl>
    <w:lvl w:ilvl="7" w:tplc="9214A5F0">
      <w:start w:val="1"/>
      <w:numFmt w:val="lowerLetter"/>
      <w:lvlText w:val="%8."/>
      <w:lvlJc w:val="left"/>
      <w:pPr>
        <w:ind w:left="5595" w:hanging="360"/>
      </w:pPr>
    </w:lvl>
    <w:lvl w:ilvl="8" w:tplc="5C1AB7DC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43F84058"/>
    <w:multiLevelType w:val="hybridMultilevel"/>
    <w:tmpl w:val="52DAEA4A"/>
    <w:lvl w:ilvl="0" w:tplc="C5C0F5A0">
      <w:start w:val="1"/>
      <w:numFmt w:val="decimal"/>
      <w:lvlText w:val="%1."/>
      <w:lvlJc w:val="left"/>
      <w:pPr>
        <w:ind w:left="1080" w:hanging="360"/>
      </w:pPr>
    </w:lvl>
    <w:lvl w:ilvl="1" w:tplc="C4EC4B90">
      <w:start w:val="1"/>
      <w:numFmt w:val="lowerLetter"/>
      <w:lvlText w:val="%2."/>
      <w:lvlJc w:val="left"/>
      <w:pPr>
        <w:ind w:left="1800" w:hanging="360"/>
      </w:pPr>
    </w:lvl>
    <w:lvl w:ilvl="2" w:tplc="5C802F7A">
      <w:start w:val="1"/>
      <w:numFmt w:val="lowerRoman"/>
      <w:lvlText w:val="%3."/>
      <w:lvlJc w:val="right"/>
      <w:pPr>
        <w:ind w:left="2520" w:hanging="180"/>
      </w:pPr>
    </w:lvl>
    <w:lvl w:ilvl="3" w:tplc="C2C6BD1C">
      <w:start w:val="1"/>
      <w:numFmt w:val="decimal"/>
      <w:lvlText w:val="%4."/>
      <w:lvlJc w:val="left"/>
      <w:pPr>
        <w:ind w:left="3240" w:hanging="360"/>
      </w:pPr>
    </w:lvl>
    <w:lvl w:ilvl="4" w:tplc="6CAEEC02">
      <w:start w:val="1"/>
      <w:numFmt w:val="lowerLetter"/>
      <w:lvlText w:val="%5."/>
      <w:lvlJc w:val="left"/>
      <w:pPr>
        <w:ind w:left="3960" w:hanging="360"/>
      </w:pPr>
    </w:lvl>
    <w:lvl w:ilvl="5" w:tplc="C7906826">
      <w:start w:val="1"/>
      <w:numFmt w:val="lowerRoman"/>
      <w:lvlText w:val="%6."/>
      <w:lvlJc w:val="right"/>
      <w:pPr>
        <w:ind w:left="4680" w:hanging="180"/>
      </w:pPr>
    </w:lvl>
    <w:lvl w:ilvl="6" w:tplc="E9F29360">
      <w:start w:val="1"/>
      <w:numFmt w:val="decimal"/>
      <w:lvlText w:val="%7."/>
      <w:lvlJc w:val="left"/>
      <w:pPr>
        <w:ind w:left="5400" w:hanging="360"/>
      </w:pPr>
    </w:lvl>
    <w:lvl w:ilvl="7" w:tplc="35C2BDAA">
      <w:start w:val="1"/>
      <w:numFmt w:val="lowerLetter"/>
      <w:lvlText w:val="%8."/>
      <w:lvlJc w:val="left"/>
      <w:pPr>
        <w:ind w:left="6120" w:hanging="360"/>
      </w:pPr>
    </w:lvl>
    <w:lvl w:ilvl="8" w:tplc="C74661B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95D60"/>
    <w:multiLevelType w:val="hybridMultilevel"/>
    <w:tmpl w:val="F0048FEE"/>
    <w:lvl w:ilvl="0" w:tplc="1F0A3D82">
      <w:start w:val="1"/>
      <w:numFmt w:val="decimal"/>
      <w:lvlText w:val="%1."/>
      <w:lvlJc w:val="left"/>
      <w:pPr>
        <w:ind w:left="720" w:hanging="360"/>
      </w:pPr>
    </w:lvl>
    <w:lvl w:ilvl="1" w:tplc="11F2D132">
      <w:start w:val="1"/>
      <w:numFmt w:val="lowerLetter"/>
      <w:lvlText w:val="%2."/>
      <w:lvlJc w:val="left"/>
      <w:pPr>
        <w:ind w:left="1440" w:hanging="360"/>
      </w:pPr>
    </w:lvl>
    <w:lvl w:ilvl="2" w:tplc="186E7638">
      <w:start w:val="1"/>
      <w:numFmt w:val="lowerRoman"/>
      <w:lvlText w:val="%3."/>
      <w:lvlJc w:val="right"/>
      <w:pPr>
        <w:ind w:left="2160" w:hanging="180"/>
      </w:pPr>
    </w:lvl>
    <w:lvl w:ilvl="3" w:tplc="B0A8B8BE">
      <w:start w:val="1"/>
      <w:numFmt w:val="decimal"/>
      <w:lvlText w:val="%4."/>
      <w:lvlJc w:val="left"/>
      <w:pPr>
        <w:ind w:left="2880" w:hanging="360"/>
      </w:pPr>
    </w:lvl>
    <w:lvl w:ilvl="4" w:tplc="FD52B834">
      <w:start w:val="1"/>
      <w:numFmt w:val="lowerLetter"/>
      <w:lvlText w:val="%5."/>
      <w:lvlJc w:val="left"/>
      <w:pPr>
        <w:ind w:left="3600" w:hanging="360"/>
      </w:pPr>
    </w:lvl>
    <w:lvl w:ilvl="5" w:tplc="1230FCD6">
      <w:start w:val="1"/>
      <w:numFmt w:val="lowerRoman"/>
      <w:lvlText w:val="%6."/>
      <w:lvlJc w:val="right"/>
      <w:pPr>
        <w:ind w:left="4320" w:hanging="180"/>
      </w:pPr>
    </w:lvl>
    <w:lvl w:ilvl="6" w:tplc="3B2C9352">
      <w:start w:val="1"/>
      <w:numFmt w:val="decimal"/>
      <w:lvlText w:val="%7."/>
      <w:lvlJc w:val="left"/>
      <w:pPr>
        <w:ind w:left="5040" w:hanging="360"/>
      </w:pPr>
    </w:lvl>
    <w:lvl w:ilvl="7" w:tplc="52FE5504">
      <w:start w:val="1"/>
      <w:numFmt w:val="lowerLetter"/>
      <w:lvlText w:val="%8."/>
      <w:lvlJc w:val="left"/>
      <w:pPr>
        <w:ind w:left="5760" w:hanging="360"/>
      </w:pPr>
    </w:lvl>
    <w:lvl w:ilvl="8" w:tplc="CB227A6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D448D"/>
    <w:multiLevelType w:val="hybridMultilevel"/>
    <w:tmpl w:val="298644BE"/>
    <w:lvl w:ilvl="0" w:tplc="C28E60D6">
      <w:start w:val="1"/>
      <w:numFmt w:val="decimal"/>
      <w:lvlText w:val="%1."/>
      <w:lvlJc w:val="left"/>
      <w:pPr>
        <w:ind w:left="720" w:hanging="360"/>
      </w:pPr>
    </w:lvl>
    <w:lvl w:ilvl="1" w:tplc="55145D46">
      <w:start w:val="1"/>
      <w:numFmt w:val="lowerLetter"/>
      <w:lvlText w:val="%2."/>
      <w:lvlJc w:val="left"/>
      <w:pPr>
        <w:ind w:left="1440" w:hanging="360"/>
      </w:pPr>
    </w:lvl>
    <w:lvl w:ilvl="2" w:tplc="ACD88E92">
      <w:start w:val="1"/>
      <w:numFmt w:val="lowerRoman"/>
      <w:lvlText w:val="%3."/>
      <w:lvlJc w:val="right"/>
      <w:pPr>
        <w:ind w:left="2160" w:hanging="180"/>
      </w:pPr>
    </w:lvl>
    <w:lvl w:ilvl="3" w:tplc="01661E82">
      <w:start w:val="1"/>
      <w:numFmt w:val="decimal"/>
      <w:lvlText w:val="%4."/>
      <w:lvlJc w:val="left"/>
      <w:pPr>
        <w:ind w:left="2880" w:hanging="360"/>
      </w:pPr>
    </w:lvl>
    <w:lvl w:ilvl="4" w:tplc="DB468BE0">
      <w:start w:val="1"/>
      <w:numFmt w:val="lowerLetter"/>
      <w:lvlText w:val="%5."/>
      <w:lvlJc w:val="left"/>
      <w:pPr>
        <w:ind w:left="3600" w:hanging="360"/>
      </w:pPr>
    </w:lvl>
    <w:lvl w:ilvl="5" w:tplc="B1FEFBF0">
      <w:start w:val="1"/>
      <w:numFmt w:val="lowerRoman"/>
      <w:lvlText w:val="%6."/>
      <w:lvlJc w:val="right"/>
      <w:pPr>
        <w:ind w:left="4320" w:hanging="180"/>
      </w:pPr>
    </w:lvl>
    <w:lvl w:ilvl="6" w:tplc="D8083F96">
      <w:start w:val="1"/>
      <w:numFmt w:val="decimal"/>
      <w:lvlText w:val="%7."/>
      <w:lvlJc w:val="left"/>
      <w:pPr>
        <w:ind w:left="5040" w:hanging="360"/>
      </w:pPr>
    </w:lvl>
    <w:lvl w:ilvl="7" w:tplc="C8F61C62">
      <w:start w:val="1"/>
      <w:numFmt w:val="lowerLetter"/>
      <w:lvlText w:val="%8."/>
      <w:lvlJc w:val="left"/>
      <w:pPr>
        <w:ind w:left="5760" w:hanging="360"/>
      </w:pPr>
    </w:lvl>
    <w:lvl w:ilvl="8" w:tplc="310E5A6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6538F"/>
    <w:multiLevelType w:val="hybridMultilevel"/>
    <w:tmpl w:val="A4F82882"/>
    <w:lvl w:ilvl="0" w:tplc="8412495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9A2894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88F4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504A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4EE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14FD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7C3F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E4F6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06FF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6B20D0F"/>
    <w:multiLevelType w:val="hybridMultilevel"/>
    <w:tmpl w:val="47CE043E"/>
    <w:lvl w:ilvl="0" w:tplc="1870D22C">
      <w:start w:val="1"/>
      <w:numFmt w:val="decimal"/>
      <w:lvlText w:val="%1."/>
      <w:lvlJc w:val="left"/>
      <w:pPr>
        <w:ind w:left="720" w:hanging="360"/>
      </w:pPr>
    </w:lvl>
    <w:lvl w:ilvl="1" w:tplc="5DD88572">
      <w:start w:val="1"/>
      <w:numFmt w:val="lowerLetter"/>
      <w:lvlText w:val="%2."/>
      <w:lvlJc w:val="left"/>
      <w:pPr>
        <w:ind w:left="1440" w:hanging="360"/>
      </w:pPr>
    </w:lvl>
    <w:lvl w:ilvl="2" w:tplc="F81E3C04">
      <w:start w:val="1"/>
      <w:numFmt w:val="lowerRoman"/>
      <w:lvlText w:val="%3."/>
      <w:lvlJc w:val="right"/>
      <w:pPr>
        <w:ind w:left="2160" w:hanging="180"/>
      </w:pPr>
    </w:lvl>
    <w:lvl w:ilvl="3" w:tplc="B422EF36">
      <w:start w:val="1"/>
      <w:numFmt w:val="decimal"/>
      <w:lvlText w:val="%4."/>
      <w:lvlJc w:val="left"/>
      <w:pPr>
        <w:ind w:left="2880" w:hanging="360"/>
      </w:pPr>
    </w:lvl>
    <w:lvl w:ilvl="4" w:tplc="81BED80A">
      <w:start w:val="1"/>
      <w:numFmt w:val="lowerLetter"/>
      <w:lvlText w:val="%5."/>
      <w:lvlJc w:val="left"/>
      <w:pPr>
        <w:ind w:left="3600" w:hanging="360"/>
      </w:pPr>
    </w:lvl>
    <w:lvl w:ilvl="5" w:tplc="A24EF982">
      <w:start w:val="1"/>
      <w:numFmt w:val="lowerRoman"/>
      <w:lvlText w:val="%6."/>
      <w:lvlJc w:val="right"/>
      <w:pPr>
        <w:ind w:left="4320" w:hanging="180"/>
      </w:pPr>
    </w:lvl>
    <w:lvl w:ilvl="6" w:tplc="A334A3FE">
      <w:start w:val="1"/>
      <w:numFmt w:val="decimal"/>
      <w:lvlText w:val="%7."/>
      <w:lvlJc w:val="left"/>
      <w:pPr>
        <w:ind w:left="5040" w:hanging="360"/>
      </w:pPr>
    </w:lvl>
    <w:lvl w:ilvl="7" w:tplc="F06CFE16">
      <w:start w:val="1"/>
      <w:numFmt w:val="lowerLetter"/>
      <w:lvlText w:val="%8."/>
      <w:lvlJc w:val="left"/>
      <w:pPr>
        <w:ind w:left="5760" w:hanging="360"/>
      </w:pPr>
    </w:lvl>
    <w:lvl w:ilvl="8" w:tplc="31887F0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8478A"/>
    <w:multiLevelType w:val="hybridMultilevel"/>
    <w:tmpl w:val="99F24218"/>
    <w:lvl w:ilvl="0" w:tplc="113A64D8">
      <w:start w:val="1"/>
      <w:numFmt w:val="decimal"/>
      <w:lvlText w:val="%1."/>
      <w:lvlJc w:val="left"/>
      <w:pPr>
        <w:ind w:left="720" w:hanging="360"/>
      </w:pPr>
    </w:lvl>
    <w:lvl w:ilvl="1" w:tplc="3716AAA8">
      <w:start w:val="1"/>
      <w:numFmt w:val="lowerLetter"/>
      <w:lvlText w:val="%2."/>
      <w:lvlJc w:val="left"/>
      <w:pPr>
        <w:ind w:left="1440" w:hanging="360"/>
      </w:pPr>
    </w:lvl>
    <w:lvl w:ilvl="2" w:tplc="652E2EF4">
      <w:start w:val="1"/>
      <w:numFmt w:val="lowerRoman"/>
      <w:lvlText w:val="%3."/>
      <w:lvlJc w:val="right"/>
      <w:pPr>
        <w:ind w:left="2160" w:hanging="180"/>
      </w:pPr>
    </w:lvl>
    <w:lvl w:ilvl="3" w:tplc="C38C55C8">
      <w:start w:val="1"/>
      <w:numFmt w:val="decimal"/>
      <w:lvlText w:val="%4."/>
      <w:lvlJc w:val="left"/>
      <w:pPr>
        <w:ind w:left="2880" w:hanging="360"/>
      </w:pPr>
    </w:lvl>
    <w:lvl w:ilvl="4" w:tplc="69426BF6">
      <w:start w:val="1"/>
      <w:numFmt w:val="lowerLetter"/>
      <w:lvlText w:val="%5."/>
      <w:lvlJc w:val="left"/>
      <w:pPr>
        <w:ind w:left="3600" w:hanging="360"/>
      </w:pPr>
    </w:lvl>
    <w:lvl w:ilvl="5" w:tplc="5A18BF3C">
      <w:start w:val="1"/>
      <w:numFmt w:val="lowerRoman"/>
      <w:lvlText w:val="%6."/>
      <w:lvlJc w:val="right"/>
      <w:pPr>
        <w:ind w:left="4320" w:hanging="180"/>
      </w:pPr>
    </w:lvl>
    <w:lvl w:ilvl="6" w:tplc="EBCE01F4">
      <w:start w:val="1"/>
      <w:numFmt w:val="decimal"/>
      <w:lvlText w:val="%7."/>
      <w:lvlJc w:val="left"/>
      <w:pPr>
        <w:ind w:left="5040" w:hanging="360"/>
      </w:pPr>
    </w:lvl>
    <w:lvl w:ilvl="7" w:tplc="4E0443C8">
      <w:start w:val="1"/>
      <w:numFmt w:val="lowerLetter"/>
      <w:lvlText w:val="%8."/>
      <w:lvlJc w:val="left"/>
      <w:pPr>
        <w:ind w:left="5760" w:hanging="360"/>
      </w:pPr>
    </w:lvl>
    <w:lvl w:ilvl="8" w:tplc="B1A6D0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FF2"/>
    <w:rsid w:val="00547FF2"/>
    <w:rsid w:val="009B0C0C"/>
    <w:rsid w:val="00C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eastAsia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c">
    <w:name w:val="FollowedHyperlink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13">
    <w:name w:val="Обычный1"/>
    <w:rPr>
      <w:rFonts w:ascii="Times New Roman" w:eastAsia="Times New Roman" w:hAnsi="Times New Roman"/>
      <w:sz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24">
    <w:name w:val="Обычный2"/>
    <w:rPr>
      <w:rFonts w:ascii="Times New Roman" w:eastAsia="Times New Roman" w:hAnsi="Times New Roman"/>
      <w:sz w:val="24"/>
    </w:rPr>
  </w:style>
  <w:style w:type="paragraph" w:customStyle="1" w:styleId="32">
    <w:name w:val="Обычный3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character" w:customStyle="1" w:styleId="ac">
    <w:name w:val="Верхний колонтитул Знак"/>
    <w:link w:val="ab"/>
    <w:uiPriority w:val="99"/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styleId="afd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character" w:customStyle="1" w:styleId="afe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vasadm2011@yandex.ru" TargetMode="External"/><Relationship Id="rId13" Type="http://schemas.openxmlformats.org/officeDocument/2006/relationships/hyperlink" Target="https://minenergo.gov.ru/" TargetMode="External"/><Relationship Id="rId18" Type="http://schemas.openxmlformats.org/officeDocument/2006/relationships/hyperlink" Target="https://&#1095;&#1072;&#1083;&#1085;&#1072;.&#1088;&#1092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&#1095;&#1072;&#1083;&#1085;&#1072;.&#1088;&#1092;/" TargetMode="External"/><Relationship Id="rId17" Type="http://schemas.openxmlformats.org/officeDocument/2006/relationships/hyperlink" Target="https://kmr10.ru/MSU/OMSUKMR/poseleniya-kmr/girva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mr10.ru/MSU/OMSUKMR/poseleniya-kmr/petrovsko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alna45452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energo.gov.ru/" TargetMode="External"/><Relationship Id="rId10" Type="http://schemas.openxmlformats.org/officeDocument/2006/relationships/hyperlink" Target="mailto:apsp0@li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sp@list.ru" TargetMode="External"/><Relationship Id="rId14" Type="http://schemas.openxmlformats.org/officeDocument/2006/relationships/hyperlink" Target="https://www.gazprom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4280</Words>
  <Characters>24401</Characters>
  <Application>Microsoft Office Word</Application>
  <DocSecurity>0</DocSecurity>
  <Lines>203</Lines>
  <Paragraphs>57</Paragraphs>
  <ScaleCrop>false</ScaleCrop>
  <Company/>
  <LinksUpToDate>false</LinksUpToDate>
  <CharactersWithSpaces>28624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СУББОТИНА Дарья Валерьевна</cp:lastModifiedBy>
  <cp:revision>22</cp:revision>
  <dcterms:created xsi:type="dcterms:W3CDTF">2025-07-07T05:20:00Z</dcterms:created>
  <dcterms:modified xsi:type="dcterms:W3CDTF">2025-07-25T09:36:00Z</dcterms:modified>
  <cp:version>1048576</cp:version>
</cp:coreProperties>
</file>