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27" w:rsidRPr="007C6BA6" w:rsidRDefault="009F4E1A" w:rsidP="009F4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Отчет о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 xml:space="preserve"> результатах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C1F" w:rsidRPr="007C6BA6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</w:p>
    <w:p w:rsidR="009F4E1A" w:rsidRPr="007C6BA6" w:rsidRDefault="009F4E1A" w:rsidP="009F4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BA6">
        <w:rPr>
          <w:rFonts w:ascii="Times New Roman" w:hAnsi="Times New Roman" w:cs="Times New Roman"/>
          <w:b/>
          <w:sz w:val="28"/>
          <w:szCs w:val="28"/>
        </w:rPr>
        <w:t>Пряжинского городского поселения за 201</w:t>
      </w:r>
      <w:r w:rsidR="007C6BA6" w:rsidRPr="007C6BA6">
        <w:rPr>
          <w:rFonts w:ascii="Times New Roman" w:hAnsi="Times New Roman" w:cs="Times New Roman"/>
          <w:b/>
          <w:sz w:val="28"/>
          <w:szCs w:val="28"/>
        </w:rPr>
        <w:t>5</w:t>
      </w:r>
      <w:r w:rsidRPr="007C6BA6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F4E1A" w:rsidRPr="00BA316A" w:rsidRDefault="009F4E1A" w:rsidP="009F4E1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316A">
        <w:rPr>
          <w:rFonts w:ascii="Times New Roman" w:hAnsi="Times New Roman" w:cs="Times New Roman"/>
          <w:sz w:val="26"/>
          <w:szCs w:val="26"/>
        </w:rPr>
        <w:t xml:space="preserve">Деятельность Совета Пряжинского городского поселения осуществлялась в соответствии с планом работы, утвержденном 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7C6BA6" w:rsidRPr="00BA316A">
        <w:rPr>
          <w:rFonts w:ascii="Times New Roman" w:hAnsi="Times New Roman" w:cs="Times New Roman"/>
          <w:sz w:val="26"/>
          <w:szCs w:val="26"/>
        </w:rPr>
        <w:t xml:space="preserve">Совета Пряжинского городского поселения 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№ </w:t>
      </w:r>
      <w:r w:rsidR="007C6BA6" w:rsidRPr="00BA316A">
        <w:rPr>
          <w:rFonts w:ascii="Times New Roman" w:hAnsi="Times New Roman" w:cs="Times New Roman"/>
          <w:sz w:val="26"/>
          <w:szCs w:val="26"/>
        </w:rPr>
        <w:t>70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7C6BA6" w:rsidRPr="00BA316A">
        <w:rPr>
          <w:rFonts w:ascii="Times New Roman" w:hAnsi="Times New Roman" w:cs="Times New Roman"/>
          <w:sz w:val="26"/>
          <w:szCs w:val="26"/>
        </w:rPr>
        <w:t>от 29 декабря 2014 года.</w:t>
      </w:r>
    </w:p>
    <w:p w:rsidR="009F4E1A" w:rsidRPr="00BA316A" w:rsidRDefault="009F4E1A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316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C0362" w:rsidRPr="00BA316A">
        <w:rPr>
          <w:rFonts w:ascii="Times New Roman" w:hAnsi="Times New Roman" w:cs="Times New Roman"/>
          <w:sz w:val="26"/>
          <w:szCs w:val="26"/>
        </w:rPr>
        <w:t xml:space="preserve">данным </w:t>
      </w:r>
      <w:r w:rsidRPr="00BA316A">
        <w:rPr>
          <w:rFonts w:ascii="Times New Roman" w:hAnsi="Times New Roman" w:cs="Times New Roman"/>
          <w:sz w:val="26"/>
          <w:szCs w:val="26"/>
        </w:rPr>
        <w:t>планом</w:t>
      </w:r>
      <w:r w:rsidR="00507494" w:rsidRPr="00BA316A">
        <w:rPr>
          <w:rFonts w:ascii="Times New Roman" w:hAnsi="Times New Roman" w:cs="Times New Roman"/>
          <w:sz w:val="26"/>
          <w:szCs w:val="26"/>
        </w:rPr>
        <w:t xml:space="preserve">, </w:t>
      </w:r>
      <w:r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7D2EA4" w:rsidRPr="00BA316A">
        <w:rPr>
          <w:rFonts w:ascii="Times New Roman" w:hAnsi="Times New Roman" w:cs="Times New Roman"/>
          <w:sz w:val="26"/>
          <w:szCs w:val="26"/>
        </w:rPr>
        <w:t>на рассмотрение Совета было предложено 23 вопроса, в числе которых утверждение планов по использованию средств дорожного фонда, плана по благоустройству и отчет</w:t>
      </w:r>
      <w:r w:rsidR="005C0362" w:rsidRPr="00BA316A">
        <w:rPr>
          <w:rFonts w:ascii="Times New Roman" w:hAnsi="Times New Roman" w:cs="Times New Roman"/>
          <w:sz w:val="26"/>
          <w:szCs w:val="26"/>
        </w:rPr>
        <w:t xml:space="preserve">ы 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 об </w:t>
      </w:r>
      <w:r w:rsidR="005C0362" w:rsidRPr="00BA316A">
        <w:rPr>
          <w:rFonts w:ascii="Times New Roman" w:hAnsi="Times New Roman" w:cs="Times New Roman"/>
          <w:sz w:val="26"/>
          <w:szCs w:val="26"/>
        </w:rPr>
        <w:t>их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 исполнении, о работе муниципальных учреждений, о ведении реестра муниципального имущества, </w:t>
      </w:r>
      <w:r w:rsidR="00B10530" w:rsidRPr="00BA316A">
        <w:rPr>
          <w:rFonts w:ascii="Times New Roman" w:hAnsi="Times New Roman" w:cs="Times New Roman"/>
          <w:sz w:val="26"/>
          <w:szCs w:val="26"/>
        </w:rPr>
        <w:t xml:space="preserve">о приеме имущества в муниципальную собственность Пряжинского городского поселения, </w:t>
      </w:r>
      <w:r w:rsidR="007D2EA4" w:rsidRPr="00BA316A">
        <w:rPr>
          <w:rFonts w:ascii="Times New Roman" w:hAnsi="Times New Roman" w:cs="Times New Roman"/>
          <w:sz w:val="26"/>
          <w:szCs w:val="26"/>
        </w:rPr>
        <w:t xml:space="preserve">вопросы исполнения бюджета поселения </w:t>
      </w:r>
      <w:r w:rsidR="00D85152" w:rsidRPr="00BA316A">
        <w:rPr>
          <w:rFonts w:ascii="Times New Roman" w:hAnsi="Times New Roman" w:cs="Times New Roman"/>
          <w:sz w:val="26"/>
          <w:szCs w:val="26"/>
        </w:rPr>
        <w:t xml:space="preserve">за 2014 год </w:t>
      </w:r>
      <w:r w:rsidR="007D2EA4" w:rsidRPr="00BA316A">
        <w:rPr>
          <w:rFonts w:ascii="Times New Roman" w:hAnsi="Times New Roman" w:cs="Times New Roman"/>
          <w:sz w:val="26"/>
          <w:szCs w:val="26"/>
        </w:rPr>
        <w:t>и его составления на 201</w:t>
      </w:r>
      <w:r w:rsidR="00BA316A" w:rsidRPr="00BA316A">
        <w:rPr>
          <w:rFonts w:ascii="Times New Roman" w:hAnsi="Times New Roman" w:cs="Times New Roman"/>
          <w:sz w:val="26"/>
          <w:szCs w:val="26"/>
        </w:rPr>
        <w:t>6</w:t>
      </w:r>
      <w:proofErr w:type="gramEnd"/>
      <w:r w:rsidR="007D2EA4" w:rsidRPr="00BA316A">
        <w:rPr>
          <w:rFonts w:ascii="Times New Roman" w:hAnsi="Times New Roman" w:cs="Times New Roman"/>
          <w:sz w:val="26"/>
          <w:szCs w:val="26"/>
        </w:rPr>
        <w:t xml:space="preserve"> год, внесение изменений и дополнений в устав Пряжинского городского поселения, об исполнении полномочий, переданных на уровень Пряжинского национального муниципального района</w:t>
      </w:r>
      <w:r w:rsidR="00E961BF" w:rsidRPr="00BA316A">
        <w:rPr>
          <w:rFonts w:ascii="Times New Roman" w:hAnsi="Times New Roman" w:cs="Times New Roman"/>
          <w:sz w:val="26"/>
          <w:szCs w:val="26"/>
        </w:rPr>
        <w:t>, о выполнении плана физкультурных и спортивно-массовых мероприятий</w:t>
      </w:r>
      <w:r w:rsidR="00442EEB" w:rsidRPr="00BA316A">
        <w:rPr>
          <w:rFonts w:ascii="Times New Roman" w:hAnsi="Times New Roman" w:cs="Times New Roman"/>
          <w:sz w:val="26"/>
          <w:szCs w:val="26"/>
        </w:rPr>
        <w:t>, об установлении земельного налога и налога на имущества на территории Пряжинского городского поселения</w:t>
      </w:r>
      <w:r w:rsidR="00D85152" w:rsidRPr="00BA316A">
        <w:rPr>
          <w:rFonts w:ascii="Times New Roman" w:hAnsi="Times New Roman" w:cs="Times New Roman"/>
          <w:sz w:val="26"/>
          <w:szCs w:val="26"/>
        </w:rPr>
        <w:t>, о работе муниципальных учреждений в 2015 году</w:t>
      </w:r>
      <w:r w:rsidR="00442EEB" w:rsidRPr="00BA316A">
        <w:rPr>
          <w:rFonts w:ascii="Times New Roman" w:hAnsi="Times New Roman" w:cs="Times New Roman"/>
          <w:sz w:val="26"/>
          <w:szCs w:val="26"/>
        </w:rPr>
        <w:t>.</w:t>
      </w:r>
      <w:r w:rsidR="00B21F0F" w:rsidRPr="00BA316A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B21F0F" w:rsidRPr="00BA316A">
        <w:rPr>
          <w:rFonts w:ascii="Times New Roman" w:hAnsi="Times New Roman" w:cs="Times New Roman"/>
          <w:sz w:val="26"/>
          <w:szCs w:val="26"/>
        </w:rPr>
        <w:tab/>
        <w:t>Планы по использованию средств дорожного фонда и благоустройству утверждались с учетом предложений избирателей.</w:t>
      </w:r>
    </w:p>
    <w:p w:rsidR="00E961BF" w:rsidRPr="00BA316A" w:rsidRDefault="005C0362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По рассмотрению указанных </w:t>
      </w:r>
      <w:r w:rsidR="005A18F2" w:rsidRPr="00BA316A">
        <w:rPr>
          <w:rFonts w:ascii="Times New Roman" w:hAnsi="Times New Roman" w:cs="Times New Roman"/>
          <w:sz w:val="26"/>
          <w:szCs w:val="26"/>
        </w:rPr>
        <w:t>вопросов</w:t>
      </w:r>
      <w:r w:rsidR="00E961BF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7C6BA6" w:rsidRPr="00BA316A">
        <w:rPr>
          <w:rFonts w:ascii="Times New Roman" w:hAnsi="Times New Roman" w:cs="Times New Roman"/>
          <w:sz w:val="26"/>
          <w:szCs w:val="26"/>
        </w:rPr>
        <w:t xml:space="preserve">в </w:t>
      </w:r>
      <w:r w:rsidR="00E961BF" w:rsidRPr="00BA316A">
        <w:rPr>
          <w:rFonts w:ascii="Times New Roman" w:hAnsi="Times New Roman" w:cs="Times New Roman"/>
          <w:sz w:val="26"/>
          <w:szCs w:val="26"/>
        </w:rPr>
        <w:t>201</w:t>
      </w:r>
      <w:r w:rsidR="007C6BA6" w:rsidRPr="00BA316A">
        <w:rPr>
          <w:rFonts w:ascii="Times New Roman" w:hAnsi="Times New Roman" w:cs="Times New Roman"/>
          <w:sz w:val="26"/>
          <w:szCs w:val="26"/>
        </w:rPr>
        <w:t>5</w:t>
      </w:r>
      <w:r w:rsidR="00E961BF" w:rsidRPr="00BA316A">
        <w:rPr>
          <w:rFonts w:ascii="Times New Roman" w:hAnsi="Times New Roman" w:cs="Times New Roman"/>
          <w:sz w:val="26"/>
          <w:szCs w:val="26"/>
        </w:rPr>
        <w:t xml:space="preserve"> году состоялось 1</w:t>
      </w:r>
      <w:r w:rsidR="00D85152" w:rsidRPr="00BA316A">
        <w:rPr>
          <w:rFonts w:ascii="Times New Roman" w:hAnsi="Times New Roman" w:cs="Times New Roman"/>
          <w:sz w:val="26"/>
          <w:szCs w:val="26"/>
        </w:rPr>
        <w:t>6</w:t>
      </w:r>
      <w:r w:rsidR="00E961BF" w:rsidRPr="00BA316A">
        <w:rPr>
          <w:rFonts w:ascii="Times New Roman" w:hAnsi="Times New Roman" w:cs="Times New Roman"/>
          <w:sz w:val="26"/>
          <w:szCs w:val="26"/>
        </w:rPr>
        <w:t xml:space="preserve"> заседаний Совета, </w:t>
      </w:r>
      <w:r w:rsidR="00D85152" w:rsidRPr="00BA316A">
        <w:rPr>
          <w:rFonts w:ascii="Times New Roman" w:hAnsi="Times New Roman" w:cs="Times New Roman"/>
          <w:sz w:val="26"/>
          <w:szCs w:val="26"/>
        </w:rPr>
        <w:t>три</w:t>
      </w:r>
      <w:r w:rsidR="00E961BF" w:rsidRPr="00BA316A">
        <w:rPr>
          <w:rFonts w:ascii="Times New Roman" w:hAnsi="Times New Roman" w:cs="Times New Roman"/>
          <w:sz w:val="26"/>
          <w:szCs w:val="26"/>
        </w:rPr>
        <w:t xml:space="preserve"> из них проводилось в 2 этапа. </w:t>
      </w:r>
      <w:r w:rsidR="005A18F2" w:rsidRPr="00BA316A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="008E11EC" w:rsidRPr="00BA316A">
        <w:rPr>
          <w:rFonts w:ascii="Times New Roman" w:hAnsi="Times New Roman" w:cs="Times New Roman"/>
          <w:sz w:val="26"/>
          <w:szCs w:val="26"/>
        </w:rPr>
        <w:t>43</w:t>
      </w:r>
      <w:r w:rsidR="005A18F2" w:rsidRPr="00BA316A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8E11EC" w:rsidRPr="00BA316A">
        <w:rPr>
          <w:rFonts w:ascii="Times New Roman" w:hAnsi="Times New Roman" w:cs="Times New Roman"/>
          <w:sz w:val="26"/>
          <w:szCs w:val="26"/>
        </w:rPr>
        <w:t>я</w:t>
      </w:r>
      <w:r w:rsidR="005A18F2" w:rsidRPr="00BA316A">
        <w:rPr>
          <w:rFonts w:ascii="Times New Roman" w:hAnsi="Times New Roman" w:cs="Times New Roman"/>
          <w:sz w:val="26"/>
          <w:szCs w:val="26"/>
        </w:rPr>
        <w:t>.</w:t>
      </w:r>
      <w:r w:rsidR="007F30E2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5A18F2" w:rsidRPr="00BA31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11EC" w:rsidRPr="00BA316A" w:rsidRDefault="00E961BF" w:rsidP="008E11E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Проекты решений по 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утверждению </w:t>
      </w:r>
      <w:r w:rsidRPr="00BA316A">
        <w:rPr>
          <w:rFonts w:ascii="Times New Roman" w:hAnsi="Times New Roman" w:cs="Times New Roman"/>
          <w:sz w:val="26"/>
          <w:szCs w:val="26"/>
        </w:rPr>
        <w:t>бюджет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а </w:t>
      </w:r>
      <w:r w:rsidR="008E11EC" w:rsidRPr="00BA316A">
        <w:rPr>
          <w:rFonts w:ascii="Times New Roman" w:hAnsi="Times New Roman" w:cs="Times New Roman"/>
          <w:sz w:val="26"/>
          <w:szCs w:val="26"/>
        </w:rPr>
        <w:t>за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 2014 год</w:t>
      </w:r>
      <w:r w:rsidRPr="00BA316A">
        <w:rPr>
          <w:rFonts w:ascii="Times New Roman" w:hAnsi="Times New Roman" w:cs="Times New Roman"/>
          <w:sz w:val="26"/>
          <w:szCs w:val="26"/>
        </w:rPr>
        <w:t xml:space="preserve"> Пряжинского городского поселения</w:t>
      </w:r>
      <w:r w:rsidR="008E11EC" w:rsidRPr="00BA316A">
        <w:rPr>
          <w:rFonts w:ascii="Times New Roman" w:hAnsi="Times New Roman" w:cs="Times New Roman"/>
          <w:sz w:val="26"/>
          <w:szCs w:val="26"/>
        </w:rPr>
        <w:t xml:space="preserve"> и проект бюджета поселения на 2016 год обсуждались на 2-х публичных слушаниях, также  состоялось 2 публичных слушания по </w:t>
      </w:r>
      <w:r w:rsidRPr="00BA316A">
        <w:rPr>
          <w:rFonts w:ascii="Times New Roman" w:hAnsi="Times New Roman" w:cs="Times New Roman"/>
          <w:sz w:val="26"/>
          <w:szCs w:val="26"/>
        </w:rPr>
        <w:t xml:space="preserve"> внесению изменений и дополнений в устав Пряжинского городского поселения</w:t>
      </w:r>
      <w:r w:rsidR="008E11EC" w:rsidRPr="00BA316A">
        <w:rPr>
          <w:rFonts w:ascii="Times New Roman" w:hAnsi="Times New Roman" w:cs="Times New Roman"/>
          <w:sz w:val="26"/>
          <w:szCs w:val="26"/>
        </w:rPr>
        <w:t>.</w:t>
      </w:r>
      <w:r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8E11EC" w:rsidRPr="00BA316A">
        <w:rPr>
          <w:rFonts w:ascii="Times New Roman" w:hAnsi="Times New Roman" w:cs="Times New Roman"/>
          <w:sz w:val="26"/>
          <w:szCs w:val="26"/>
        </w:rPr>
        <w:t xml:space="preserve">Последняя редакция Устава Пряжинского городского поселения вступила в силу 29 декабря 2015 года. </w:t>
      </w:r>
    </w:p>
    <w:p w:rsidR="008E11EC" w:rsidRPr="00BA316A" w:rsidRDefault="008E11EC" w:rsidP="008E11E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Совет ежеквартально заслушивает информацию Администрации поселения по итогам квартального исполнения бюджета и определяет задачи.  </w:t>
      </w:r>
    </w:p>
    <w:p w:rsidR="00166EB3" w:rsidRPr="00BA316A" w:rsidRDefault="008C5FAD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A316A">
        <w:rPr>
          <w:rFonts w:ascii="Times New Roman" w:hAnsi="Times New Roman" w:cs="Times New Roman"/>
          <w:sz w:val="26"/>
          <w:szCs w:val="26"/>
        </w:rPr>
        <w:t>В апреле 2015 года Советом принято решение о создании муниципального  бюджетного учреждения «Комфорт» для исполнения мероприятий по благоустройству поселения</w:t>
      </w:r>
      <w:r w:rsidR="00166EB3" w:rsidRPr="00BA316A">
        <w:rPr>
          <w:rFonts w:ascii="Times New Roman" w:hAnsi="Times New Roman" w:cs="Times New Roman"/>
          <w:sz w:val="26"/>
          <w:szCs w:val="26"/>
        </w:rPr>
        <w:t xml:space="preserve"> и других хозяйственных вопросов</w:t>
      </w:r>
      <w:r w:rsidRPr="00BA316A">
        <w:rPr>
          <w:rFonts w:ascii="Times New Roman" w:hAnsi="Times New Roman" w:cs="Times New Roman"/>
          <w:sz w:val="26"/>
          <w:szCs w:val="26"/>
        </w:rPr>
        <w:t>, утвержден в новой редакции Регламент работы Совета Пряжинского городского поселения, принято решение о вступлении в некоммерческое партнерство «Сообщество финансистов Карелия» с целью получения методической и практической помощи в организации работы по финансовым вопросам и нормативной правовой базой</w:t>
      </w:r>
      <w:proofErr w:type="gramEnd"/>
      <w:r w:rsidRPr="00BA316A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166EB3" w:rsidRPr="00BA316A">
        <w:rPr>
          <w:rFonts w:ascii="Times New Roman" w:hAnsi="Times New Roman" w:cs="Times New Roman"/>
          <w:sz w:val="26"/>
          <w:szCs w:val="26"/>
        </w:rPr>
        <w:t>регламентирующей</w:t>
      </w:r>
      <w:proofErr w:type="gramEnd"/>
      <w:r w:rsidR="00166EB3" w:rsidRPr="00BA316A">
        <w:rPr>
          <w:rFonts w:ascii="Times New Roman" w:hAnsi="Times New Roman" w:cs="Times New Roman"/>
          <w:sz w:val="26"/>
          <w:szCs w:val="26"/>
        </w:rPr>
        <w:t xml:space="preserve"> финансовую деятельность и </w:t>
      </w:r>
      <w:r w:rsidR="00166EB3" w:rsidRPr="00BA316A">
        <w:rPr>
          <w:rFonts w:ascii="Times New Roman" w:hAnsi="Times New Roman" w:cs="Times New Roman"/>
          <w:sz w:val="26"/>
          <w:szCs w:val="26"/>
        </w:rPr>
        <w:lastRenderedPageBreak/>
        <w:t>организацию бюджетного процесса.</w:t>
      </w:r>
      <w:r w:rsidR="00A419F9" w:rsidRPr="00BA316A">
        <w:rPr>
          <w:rFonts w:ascii="Times New Roman" w:hAnsi="Times New Roman" w:cs="Times New Roman"/>
          <w:sz w:val="26"/>
          <w:szCs w:val="26"/>
        </w:rPr>
        <w:t xml:space="preserve"> По обращению депутата Законодательного Собрания Республики Карелия Колоушкина Валерия Петровича </w:t>
      </w:r>
      <w:r w:rsidR="00BA316A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A419F9" w:rsidRPr="00BA316A">
        <w:rPr>
          <w:rFonts w:ascii="Times New Roman" w:hAnsi="Times New Roman" w:cs="Times New Roman"/>
          <w:sz w:val="26"/>
          <w:szCs w:val="26"/>
        </w:rPr>
        <w:t xml:space="preserve">и </w:t>
      </w:r>
      <w:r w:rsidR="00BA316A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A419F9" w:rsidRPr="00BA316A">
        <w:rPr>
          <w:rFonts w:ascii="Times New Roman" w:hAnsi="Times New Roman" w:cs="Times New Roman"/>
          <w:sz w:val="26"/>
          <w:szCs w:val="26"/>
        </w:rPr>
        <w:t xml:space="preserve">многочисленным обращениям граждан </w:t>
      </w:r>
      <w:r w:rsidR="00F775E9" w:rsidRPr="00BA316A">
        <w:rPr>
          <w:rFonts w:ascii="Times New Roman" w:hAnsi="Times New Roman" w:cs="Times New Roman"/>
          <w:sz w:val="26"/>
          <w:szCs w:val="26"/>
        </w:rPr>
        <w:t xml:space="preserve">5 и 22 октября </w:t>
      </w:r>
      <w:r w:rsidR="00BA316A" w:rsidRPr="00BA316A">
        <w:rPr>
          <w:rFonts w:ascii="Times New Roman" w:hAnsi="Times New Roman" w:cs="Times New Roman"/>
          <w:sz w:val="26"/>
          <w:szCs w:val="26"/>
        </w:rPr>
        <w:t xml:space="preserve">2015 года </w:t>
      </w:r>
      <w:r w:rsidR="00A419F9" w:rsidRPr="00BA316A">
        <w:rPr>
          <w:rFonts w:ascii="Times New Roman" w:hAnsi="Times New Roman" w:cs="Times New Roman"/>
          <w:sz w:val="26"/>
          <w:szCs w:val="26"/>
        </w:rPr>
        <w:t xml:space="preserve">состоялось обсуждение вопроса «О  водоснабжении населения пгт Пряжа». Депутаты изучили целый ряд документов, представленных по данному вопросу. Решение Совета направлялось в Администрацию Пряжинского национального муниципального района, поскольку </w:t>
      </w:r>
      <w:r w:rsidR="00F775E9" w:rsidRPr="00BA316A">
        <w:rPr>
          <w:rFonts w:ascii="Times New Roman" w:hAnsi="Times New Roman" w:cs="Times New Roman"/>
          <w:sz w:val="26"/>
          <w:szCs w:val="26"/>
        </w:rPr>
        <w:t>объект незавершенного строительства  по водозабору на месторождении «Пряжинское» находится на балансе Администрации района.</w:t>
      </w:r>
      <w:r w:rsidR="00A419F9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F775E9" w:rsidRPr="00BA316A">
        <w:rPr>
          <w:rFonts w:ascii="Times New Roman" w:hAnsi="Times New Roman" w:cs="Times New Roman"/>
          <w:sz w:val="26"/>
          <w:szCs w:val="26"/>
        </w:rPr>
        <w:t>Принята к сведению информация, представленная директором эксплуатирующей данный объект МУ</w:t>
      </w:r>
      <w:r w:rsidR="00BA316A" w:rsidRPr="00BA316A">
        <w:rPr>
          <w:rFonts w:ascii="Times New Roman" w:hAnsi="Times New Roman" w:cs="Times New Roman"/>
          <w:sz w:val="26"/>
          <w:szCs w:val="26"/>
        </w:rPr>
        <w:t>П</w:t>
      </w:r>
      <w:r w:rsidR="00F775E9" w:rsidRPr="00BA316A">
        <w:rPr>
          <w:rFonts w:ascii="Times New Roman" w:hAnsi="Times New Roman" w:cs="Times New Roman"/>
          <w:sz w:val="26"/>
          <w:szCs w:val="26"/>
        </w:rPr>
        <w:t xml:space="preserve"> «Пряжинская КУМИ»</w:t>
      </w:r>
      <w:r w:rsidR="003D03B2" w:rsidRPr="00BA316A">
        <w:rPr>
          <w:rFonts w:ascii="Times New Roman" w:hAnsi="Times New Roman" w:cs="Times New Roman"/>
          <w:sz w:val="26"/>
          <w:szCs w:val="26"/>
        </w:rPr>
        <w:t>, в части заверений по устранению недостатков при обслуживании объекта и завершению лицензирования и определения охранной зоны</w:t>
      </w:r>
      <w:r w:rsidR="00F775E9" w:rsidRPr="00BA316A">
        <w:rPr>
          <w:rFonts w:ascii="Times New Roman" w:hAnsi="Times New Roman" w:cs="Times New Roman"/>
          <w:sz w:val="26"/>
          <w:szCs w:val="26"/>
        </w:rPr>
        <w:t>.</w:t>
      </w:r>
      <w:r w:rsidR="003D03B2" w:rsidRPr="00BA31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03B2" w:rsidRPr="00BA316A" w:rsidRDefault="00F775E9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Депутаты считают необходимым отметить, что с октября 2015 по настоящее время</w:t>
      </w:r>
      <w:r w:rsidR="003D03B2" w:rsidRPr="00BA316A">
        <w:rPr>
          <w:rFonts w:ascii="Times New Roman" w:hAnsi="Times New Roman" w:cs="Times New Roman"/>
          <w:sz w:val="26"/>
          <w:szCs w:val="26"/>
        </w:rPr>
        <w:t xml:space="preserve"> по вопросам, содержавшимся в решении,</w:t>
      </w:r>
      <w:r w:rsidRPr="00BA316A">
        <w:rPr>
          <w:rFonts w:ascii="Times New Roman" w:hAnsi="Times New Roman" w:cs="Times New Roman"/>
          <w:sz w:val="26"/>
          <w:szCs w:val="26"/>
        </w:rPr>
        <w:t xml:space="preserve"> Совет получает </w:t>
      </w:r>
      <w:r w:rsidR="003D03B2" w:rsidRPr="00BA316A">
        <w:rPr>
          <w:rFonts w:ascii="Times New Roman" w:hAnsi="Times New Roman" w:cs="Times New Roman"/>
          <w:sz w:val="26"/>
          <w:szCs w:val="26"/>
        </w:rPr>
        <w:t xml:space="preserve">не полную, а иногда </w:t>
      </w:r>
      <w:r w:rsidRPr="00BA316A">
        <w:rPr>
          <w:rFonts w:ascii="Times New Roman" w:hAnsi="Times New Roman" w:cs="Times New Roman"/>
          <w:sz w:val="26"/>
          <w:szCs w:val="26"/>
        </w:rPr>
        <w:t>противоречивую информацию</w:t>
      </w:r>
      <w:r w:rsidR="003D03B2" w:rsidRPr="00BA316A">
        <w:rPr>
          <w:rFonts w:ascii="Times New Roman" w:hAnsi="Times New Roman" w:cs="Times New Roman"/>
          <w:sz w:val="26"/>
          <w:szCs w:val="26"/>
        </w:rPr>
        <w:t>, в большинстве своем носящую характер «отписок». Считают такую позицию впредь недопустимой, так как большинство жизненно важных для населения вопросов нам необходимо решать совместными усилиями с полной ответственностью.</w:t>
      </w:r>
    </w:p>
    <w:p w:rsidR="00166EB3" w:rsidRPr="00BA316A" w:rsidRDefault="00166EB3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При принятии решений по имущественным вопросам, вопросам землепользования, водоснабжения поселения Советом направлялось несколько обращений, в частности,  в адрес прокуратуры Пряжинского района, заместителя Главы Республики Карелия по региональной политике, Министерство по природопользованию и экологии Республики Карелия, Администрации Пряжинского национального муниципального района.</w:t>
      </w:r>
    </w:p>
    <w:p w:rsidR="00366C2E" w:rsidRPr="00BA316A" w:rsidRDefault="00A419F9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Во исполнение решения Собрания граждан</w:t>
      </w:r>
      <w:r w:rsidR="003D03B2" w:rsidRPr="00BA316A">
        <w:rPr>
          <w:rFonts w:ascii="Times New Roman" w:hAnsi="Times New Roman" w:cs="Times New Roman"/>
          <w:sz w:val="26"/>
          <w:szCs w:val="26"/>
        </w:rPr>
        <w:t xml:space="preserve"> поселения по вопросам жилищно-коммунального хозяйства</w:t>
      </w:r>
      <w:r w:rsidRPr="00BA316A">
        <w:rPr>
          <w:rFonts w:ascii="Times New Roman" w:hAnsi="Times New Roman" w:cs="Times New Roman"/>
          <w:sz w:val="26"/>
          <w:szCs w:val="26"/>
        </w:rPr>
        <w:t>, состоявшегося 15</w:t>
      </w:r>
      <w:r w:rsidR="007F10F2" w:rsidRPr="00BA316A">
        <w:rPr>
          <w:rFonts w:ascii="Times New Roman" w:hAnsi="Times New Roman" w:cs="Times New Roman"/>
          <w:sz w:val="26"/>
          <w:szCs w:val="26"/>
        </w:rPr>
        <w:t xml:space="preserve"> декабря 2015 года, в предприятия, организации и учреждения, обеспечивающих оказание данного вида услуг, направлены обращения</w:t>
      </w:r>
      <w:r w:rsidR="00366C2E" w:rsidRPr="00BA316A">
        <w:rPr>
          <w:rFonts w:ascii="Times New Roman" w:hAnsi="Times New Roman" w:cs="Times New Roman"/>
          <w:sz w:val="26"/>
          <w:szCs w:val="26"/>
        </w:rPr>
        <w:t xml:space="preserve"> по вопросам, заданным в ходе собрания. В настоящее время пока получены два ответа.</w:t>
      </w:r>
    </w:p>
    <w:p w:rsidR="00505005" w:rsidRPr="00BA316A" w:rsidRDefault="00B21F0F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 Все нормативно-правовые акты</w:t>
      </w:r>
      <w:r w:rsidR="00B10530" w:rsidRPr="00BA316A">
        <w:rPr>
          <w:rFonts w:ascii="Times New Roman" w:hAnsi="Times New Roman" w:cs="Times New Roman"/>
          <w:sz w:val="26"/>
          <w:szCs w:val="26"/>
        </w:rPr>
        <w:t>, принятые Советом Пряжинского городского поселения</w:t>
      </w:r>
      <w:r w:rsidR="00F604B5" w:rsidRPr="00BA316A">
        <w:rPr>
          <w:rFonts w:ascii="Times New Roman" w:hAnsi="Times New Roman" w:cs="Times New Roman"/>
          <w:sz w:val="26"/>
          <w:szCs w:val="26"/>
        </w:rPr>
        <w:t xml:space="preserve"> были подписаны Главой поселения</w:t>
      </w:r>
      <w:r w:rsidR="00B10530" w:rsidRPr="00BA316A">
        <w:rPr>
          <w:rFonts w:ascii="Times New Roman" w:hAnsi="Times New Roman" w:cs="Times New Roman"/>
          <w:sz w:val="26"/>
          <w:szCs w:val="26"/>
        </w:rPr>
        <w:t xml:space="preserve">, официально опубликовывались и обнародовались в соответствие с действующим законодательством и установленным 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Советом </w:t>
      </w:r>
      <w:r w:rsidR="00B10530" w:rsidRPr="00BA316A">
        <w:rPr>
          <w:rFonts w:ascii="Times New Roman" w:hAnsi="Times New Roman" w:cs="Times New Roman"/>
          <w:sz w:val="26"/>
          <w:szCs w:val="26"/>
        </w:rPr>
        <w:t>порядком обнародования.</w:t>
      </w:r>
      <w:r w:rsidR="007F30E2" w:rsidRPr="00BA31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5005" w:rsidRPr="00BA316A" w:rsidRDefault="00505005" w:rsidP="0050500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Предписаний, протестов от надзорных органов на решения, принятые в 201</w:t>
      </w:r>
      <w:r w:rsidR="008C5FAD" w:rsidRPr="00BA316A">
        <w:rPr>
          <w:rFonts w:ascii="Times New Roman" w:hAnsi="Times New Roman" w:cs="Times New Roman"/>
          <w:sz w:val="26"/>
          <w:szCs w:val="26"/>
        </w:rPr>
        <w:t>5</w:t>
      </w:r>
      <w:r w:rsidRPr="00BA316A">
        <w:rPr>
          <w:rFonts w:ascii="Times New Roman" w:hAnsi="Times New Roman" w:cs="Times New Roman"/>
          <w:sz w:val="26"/>
          <w:szCs w:val="26"/>
        </w:rPr>
        <w:t xml:space="preserve"> году, не поступало.</w:t>
      </w:r>
    </w:p>
    <w:p w:rsidR="00442EEB" w:rsidRPr="00BA316A" w:rsidRDefault="00507494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Депутаты поселения принимают самое активное участие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 в заседаниях Совета, за редким отсутствием по уважительным причинам. Проявляют заинтересованность </w:t>
      </w:r>
      <w:r w:rsidRPr="00BA316A">
        <w:rPr>
          <w:rFonts w:ascii="Times New Roman" w:hAnsi="Times New Roman" w:cs="Times New Roman"/>
          <w:sz w:val="26"/>
          <w:szCs w:val="26"/>
        </w:rPr>
        <w:t xml:space="preserve">в обсуждении вопросов, выносимых на рассмотрение </w:t>
      </w:r>
      <w:r w:rsidRPr="00BA316A">
        <w:rPr>
          <w:rFonts w:ascii="Times New Roman" w:hAnsi="Times New Roman" w:cs="Times New Roman"/>
          <w:sz w:val="26"/>
          <w:szCs w:val="26"/>
        </w:rPr>
        <w:lastRenderedPageBreak/>
        <w:t>Совета.</w:t>
      </w:r>
      <w:r w:rsidR="00217DC6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505005" w:rsidRPr="00BA316A">
        <w:rPr>
          <w:rFonts w:ascii="Times New Roman" w:hAnsi="Times New Roman" w:cs="Times New Roman"/>
          <w:sz w:val="26"/>
          <w:szCs w:val="26"/>
        </w:rPr>
        <w:t>Замечания и дополнения депутатов, вносимые в проекты решений,</w:t>
      </w:r>
      <w:r w:rsidR="003B3E2D" w:rsidRPr="00BA316A">
        <w:rPr>
          <w:rFonts w:ascii="Times New Roman" w:hAnsi="Times New Roman" w:cs="Times New Roman"/>
          <w:sz w:val="26"/>
          <w:szCs w:val="26"/>
        </w:rPr>
        <w:t xml:space="preserve"> учитывается при </w:t>
      </w:r>
      <w:r w:rsidR="00505005" w:rsidRPr="00BA316A">
        <w:rPr>
          <w:rFonts w:ascii="Times New Roman" w:hAnsi="Times New Roman" w:cs="Times New Roman"/>
          <w:sz w:val="26"/>
          <w:szCs w:val="26"/>
        </w:rPr>
        <w:t xml:space="preserve">их </w:t>
      </w:r>
      <w:r w:rsidR="003B3E2D" w:rsidRPr="00BA316A">
        <w:rPr>
          <w:rFonts w:ascii="Times New Roman" w:hAnsi="Times New Roman" w:cs="Times New Roman"/>
          <w:sz w:val="26"/>
          <w:szCs w:val="26"/>
        </w:rPr>
        <w:t>принятии.</w:t>
      </w:r>
    </w:p>
    <w:p w:rsidR="003F4E44" w:rsidRPr="00BA316A" w:rsidRDefault="003F4E44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По предложению депутатов был организован конкурс на лучшее новогоднее оформление учреждений поселка, дворовых территорий и зданий. В связи с этим отрадно отметить, что многие откликнулись на это предложение. </w:t>
      </w:r>
    </w:p>
    <w:p w:rsidR="00667EFC" w:rsidRPr="00BA316A" w:rsidRDefault="00366C2E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Отрадно отметить, что депутаты Совета активизировали работу в избирательных округах. </w:t>
      </w:r>
      <w:r w:rsidR="00BA316A" w:rsidRPr="00BA316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A316A">
        <w:rPr>
          <w:rFonts w:ascii="Times New Roman" w:hAnsi="Times New Roman" w:cs="Times New Roman"/>
          <w:sz w:val="26"/>
          <w:szCs w:val="26"/>
        </w:rPr>
        <w:t xml:space="preserve">Из отчетов депутатов следует, что ими оказывалось </w:t>
      </w:r>
      <w:r w:rsidR="00667EFC" w:rsidRPr="00BA316A">
        <w:rPr>
          <w:rFonts w:ascii="Times New Roman" w:hAnsi="Times New Roman" w:cs="Times New Roman"/>
          <w:sz w:val="26"/>
          <w:szCs w:val="26"/>
        </w:rPr>
        <w:t xml:space="preserve">содействие по самым различным </w:t>
      </w:r>
      <w:r w:rsidR="0000390C" w:rsidRPr="00BA316A">
        <w:rPr>
          <w:rFonts w:ascii="Times New Roman" w:hAnsi="Times New Roman" w:cs="Times New Roman"/>
          <w:sz w:val="26"/>
          <w:szCs w:val="26"/>
        </w:rPr>
        <w:t>ситуациям</w:t>
      </w:r>
      <w:r w:rsidR="00667EFC" w:rsidRPr="00BA316A">
        <w:rPr>
          <w:rFonts w:ascii="Times New Roman" w:hAnsi="Times New Roman" w:cs="Times New Roman"/>
          <w:sz w:val="26"/>
          <w:szCs w:val="26"/>
        </w:rPr>
        <w:t>: доставка дров, обеспечение дровами льготной категории граждан, организация работы магазинов, подвоз воды, работ</w:t>
      </w:r>
      <w:r w:rsidR="00E955F8" w:rsidRPr="00BA316A">
        <w:rPr>
          <w:rFonts w:ascii="Times New Roman" w:hAnsi="Times New Roman" w:cs="Times New Roman"/>
          <w:sz w:val="26"/>
          <w:szCs w:val="26"/>
        </w:rPr>
        <w:t>а</w:t>
      </w:r>
      <w:r w:rsidR="00667EFC" w:rsidRPr="00BA316A">
        <w:rPr>
          <w:rFonts w:ascii="Times New Roman" w:hAnsi="Times New Roman" w:cs="Times New Roman"/>
          <w:sz w:val="26"/>
          <w:szCs w:val="26"/>
        </w:rPr>
        <w:t xml:space="preserve"> общественной бани, ремонт дорожного покрытия, уборка тротуаров, ликвидации несанкционированных свалок, оказани</w:t>
      </w:r>
      <w:r w:rsidR="00E955F8" w:rsidRPr="00BA316A">
        <w:rPr>
          <w:rFonts w:ascii="Times New Roman" w:hAnsi="Times New Roman" w:cs="Times New Roman"/>
          <w:sz w:val="26"/>
          <w:szCs w:val="26"/>
        </w:rPr>
        <w:t>е</w:t>
      </w:r>
      <w:r w:rsidR="00667EFC" w:rsidRPr="00BA316A">
        <w:rPr>
          <w:rFonts w:ascii="Times New Roman" w:hAnsi="Times New Roman" w:cs="Times New Roman"/>
          <w:sz w:val="26"/>
          <w:szCs w:val="26"/>
        </w:rPr>
        <w:t xml:space="preserve"> помощи инвалидам, попавшим в трудную жизненную ситуацию, снос</w:t>
      </w:r>
      <w:r w:rsidR="00E955F8" w:rsidRPr="00BA316A">
        <w:rPr>
          <w:rFonts w:ascii="Times New Roman" w:hAnsi="Times New Roman" w:cs="Times New Roman"/>
          <w:sz w:val="26"/>
          <w:szCs w:val="26"/>
        </w:rPr>
        <w:t>а</w:t>
      </w:r>
      <w:r w:rsidR="00667EFC" w:rsidRPr="00BA316A">
        <w:rPr>
          <w:rFonts w:ascii="Times New Roman" w:hAnsi="Times New Roman" w:cs="Times New Roman"/>
          <w:sz w:val="26"/>
          <w:szCs w:val="26"/>
        </w:rPr>
        <w:t xml:space="preserve"> ветхих деревьев, восстановлению уличного освещения и других.</w:t>
      </w:r>
      <w:proofErr w:type="gramEnd"/>
    </w:p>
    <w:p w:rsidR="001B66A7" w:rsidRPr="00BA316A" w:rsidRDefault="00E955F8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Депутаты активно участвовали в мероприятиях по благоустройству и уборке территории поселка, являлись инициаторами и участниками в ремонте мостков на берегу озера и помостах для подвоза воды, устройству</w:t>
      </w:r>
      <w:r w:rsidR="00667EFC" w:rsidRPr="00BA316A">
        <w:rPr>
          <w:rFonts w:ascii="Times New Roman" w:hAnsi="Times New Roman" w:cs="Times New Roman"/>
          <w:sz w:val="26"/>
          <w:szCs w:val="26"/>
        </w:rPr>
        <w:t xml:space="preserve"> детской игровой площадки на ул. Свердлова, </w:t>
      </w:r>
      <w:r w:rsidRPr="00BA316A">
        <w:rPr>
          <w:rFonts w:ascii="Times New Roman" w:hAnsi="Times New Roman" w:cs="Times New Roman"/>
          <w:sz w:val="26"/>
          <w:szCs w:val="26"/>
        </w:rPr>
        <w:t xml:space="preserve">в агитации жителей по заключению договоров на вывоз твердых бытовых отходов, оказанию гуманитарной помощи нуждающимся. </w:t>
      </w:r>
      <w:proofErr w:type="gramStart"/>
      <w:r w:rsidRPr="00BA316A">
        <w:rPr>
          <w:rFonts w:ascii="Times New Roman" w:hAnsi="Times New Roman" w:cs="Times New Roman"/>
          <w:sz w:val="26"/>
          <w:szCs w:val="26"/>
        </w:rPr>
        <w:t>Оказывали содействие по обеспечению лекарствами</w:t>
      </w:r>
      <w:r w:rsidR="00BA316A" w:rsidRPr="00BA316A">
        <w:rPr>
          <w:rFonts w:ascii="Times New Roman" w:hAnsi="Times New Roman" w:cs="Times New Roman"/>
          <w:sz w:val="26"/>
          <w:szCs w:val="26"/>
        </w:rPr>
        <w:t xml:space="preserve">, </w:t>
      </w:r>
      <w:r w:rsidRPr="00BA316A">
        <w:rPr>
          <w:rFonts w:ascii="Times New Roman" w:hAnsi="Times New Roman" w:cs="Times New Roman"/>
          <w:sz w:val="26"/>
          <w:szCs w:val="26"/>
        </w:rPr>
        <w:t xml:space="preserve"> оформлению документов в различные инстанции, участвовали в создании </w:t>
      </w:r>
      <w:r w:rsidR="001B66A7" w:rsidRPr="00BA316A">
        <w:rPr>
          <w:rFonts w:ascii="Times New Roman" w:hAnsi="Times New Roman" w:cs="Times New Roman"/>
          <w:sz w:val="26"/>
          <w:szCs w:val="26"/>
        </w:rPr>
        <w:t xml:space="preserve">и работе ТСЖ, сборе средств  для реализации проекта местных инициатив – строительство </w:t>
      </w:r>
      <w:r w:rsidR="00BA316A" w:rsidRPr="00BA316A">
        <w:rPr>
          <w:rFonts w:ascii="Times New Roman" w:hAnsi="Times New Roman" w:cs="Times New Roman"/>
          <w:sz w:val="26"/>
          <w:szCs w:val="26"/>
        </w:rPr>
        <w:t>ледовой площадки-</w:t>
      </w:r>
      <w:r w:rsidR="001B66A7" w:rsidRPr="00BA316A">
        <w:rPr>
          <w:rFonts w:ascii="Times New Roman" w:hAnsi="Times New Roman" w:cs="Times New Roman"/>
          <w:sz w:val="26"/>
          <w:szCs w:val="26"/>
        </w:rPr>
        <w:t>катка в поселке, совместно с Советом ветеранов поселка сборе средства на завершение строительства часовни, в подготовке и проведению мероприятий по празднованию 70-летия Победы в Великой Отечественной войне, Дня пожилого человека и декаде инвалидов.</w:t>
      </w:r>
      <w:proofErr w:type="gramEnd"/>
    </w:p>
    <w:p w:rsidR="0000390C" w:rsidRPr="00BA316A" w:rsidRDefault="001B66A7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По просьбам избирателей депутатами направлялись запросы в министерства Республики Карелия</w:t>
      </w:r>
      <w:r w:rsidR="0000390C" w:rsidRPr="00BA316A">
        <w:rPr>
          <w:rFonts w:ascii="Times New Roman" w:hAnsi="Times New Roman" w:cs="Times New Roman"/>
          <w:sz w:val="26"/>
          <w:szCs w:val="26"/>
        </w:rPr>
        <w:t>, организовывались и проводились консультации с различными инстанциями по выносимым на рассмотрение Совета вопросам, а также просьбам граждан. Направлялись запросы в</w:t>
      </w:r>
      <w:r w:rsidRPr="00BA316A">
        <w:rPr>
          <w:rFonts w:ascii="Times New Roman" w:hAnsi="Times New Roman" w:cs="Times New Roman"/>
          <w:sz w:val="26"/>
          <w:szCs w:val="26"/>
        </w:rPr>
        <w:t xml:space="preserve"> Администрацию района, прокуратуру Пряжинского района</w:t>
      </w:r>
      <w:r w:rsidR="0000390C" w:rsidRPr="00BA316A">
        <w:rPr>
          <w:rFonts w:ascii="Times New Roman" w:hAnsi="Times New Roman" w:cs="Times New Roman"/>
          <w:sz w:val="26"/>
          <w:szCs w:val="26"/>
        </w:rPr>
        <w:t>.</w:t>
      </w:r>
    </w:p>
    <w:p w:rsidR="00D32D4C" w:rsidRPr="00BA316A" w:rsidRDefault="00D32D4C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Совет Пряжинского городского поселения осуществляет свои полномочия в тесном сотрудничестве с Администрацией поселения. </w:t>
      </w:r>
    </w:p>
    <w:p w:rsidR="00442EEB" w:rsidRPr="00BA316A" w:rsidRDefault="003F4E44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Есть у нас и недочеты в работе. Прежде всего</w:t>
      </w:r>
      <w:r w:rsidR="004467E2" w:rsidRPr="00BA316A">
        <w:rPr>
          <w:rFonts w:ascii="Times New Roman" w:hAnsi="Times New Roman" w:cs="Times New Roman"/>
          <w:sz w:val="26"/>
          <w:szCs w:val="26"/>
        </w:rPr>
        <w:t>,</w:t>
      </w:r>
      <w:r w:rsidR="0000390C" w:rsidRPr="00BA316A">
        <w:rPr>
          <w:rFonts w:ascii="Times New Roman" w:hAnsi="Times New Roman" w:cs="Times New Roman"/>
          <w:sz w:val="26"/>
          <w:szCs w:val="26"/>
        </w:rPr>
        <w:t xml:space="preserve"> вызывает нарекание </w:t>
      </w:r>
      <w:r w:rsidRPr="00BA316A">
        <w:rPr>
          <w:rFonts w:ascii="Times New Roman" w:hAnsi="Times New Roman" w:cs="Times New Roman"/>
          <w:sz w:val="26"/>
          <w:szCs w:val="26"/>
        </w:rPr>
        <w:t xml:space="preserve">  работ</w:t>
      </w:r>
      <w:r w:rsidR="0000390C" w:rsidRPr="00BA316A">
        <w:rPr>
          <w:rFonts w:ascii="Times New Roman" w:hAnsi="Times New Roman" w:cs="Times New Roman"/>
          <w:sz w:val="26"/>
          <w:szCs w:val="26"/>
        </w:rPr>
        <w:t xml:space="preserve">а постоянных </w:t>
      </w:r>
      <w:r w:rsidRPr="00BA316A">
        <w:rPr>
          <w:rFonts w:ascii="Times New Roman" w:hAnsi="Times New Roman" w:cs="Times New Roman"/>
          <w:sz w:val="26"/>
          <w:szCs w:val="26"/>
        </w:rPr>
        <w:t xml:space="preserve">комиссий, созданных из числа депутатов </w:t>
      </w:r>
      <w:r w:rsidR="00110C39" w:rsidRPr="00BA316A">
        <w:rPr>
          <w:rFonts w:ascii="Times New Roman" w:hAnsi="Times New Roman" w:cs="Times New Roman"/>
          <w:sz w:val="26"/>
          <w:szCs w:val="26"/>
        </w:rPr>
        <w:t xml:space="preserve">для </w:t>
      </w:r>
      <w:r w:rsidRPr="00BA316A">
        <w:rPr>
          <w:rFonts w:ascii="Times New Roman" w:hAnsi="Times New Roman" w:cs="Times New Roman"/>
          <w:sz w:val="26"/>
          <w:szCs w:val="26"/>
        </w:rPr>
        <w:t xml:space="preserve"> предварительного обсуждения вопросов и принятия  по ним соответствующих решений.</w:t>
      </w:r>
      <w:r w:rsidR="00217DC6" w:rsidRPr="00BA316A">
        <w:rPr>
          <w:rFonts w:ascii="Times New Roman" w:hAnsi="Times New Roman" w:cs="Times New Roman"/>
          <w:sz w:val="26"/>
          <w:szCs w:val="26"/>
        </w:rPr>
        <w:t xml:space="preserve"> </w:t>
      </w:r>
      <w:r w:rsidR="00D32D4C" w:rsidRPr="00BA316A">
        <w:rPr>
          <w:rFonts w:ascii="Times New Roman" w:hAnsi="Times New Roman" w:cs="Times New Roman"/>
          <w:sz w:val="26"/>
          <w:szCs w:val="26"/>
        </w:rPr>
        <w:t>В данном случае необходимо строго руководствоваться нормами, установленными Уставом и Регламентом Совета.</w:t>
      </w:r>
    </w:p>
    <w:p w:rsidR="00C4484E" w:rsidRPr="00BA316A" w:rsidRDefault="00D32D4C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lastRenderedPageBreak/>
        <w:t xml:space="preserve">Следует отметить неудовлетворительную подготовку проектов решений, выносимых на рассмотрение Совета. Есть замечания по организации деятельности </w:t>
      </w:r>
      <w:r w:rsidR="00C4484E" w:rsidRPr="00BA316A">
        <w:rPr>
          <w:rFonts w:ascii="Times New Roman" w:hAnsi="Times New Roman" w:cs="Times New Roman"/>
          <w:sz w:val="26"/>
          <w:szCs w:val="26"/>
        </w:rPr>
        <w:t>Совета и ведению</w:t>
      </w:r>
      <w:r w:rsidRPr="00BA316A">
        <w:rPr>
          <w:rFonts w:ascii="Times New Roman" w:hAnsi="Times New Roman" w:cs="Times New Roman"/>
          <w:sz w:val="26"/>
          <w:szCs w:val="26"/>
        </w:rPr>
        <w:t xml:space="preserve"> делопроизводства.</w:t>
      </w:r>
    </w:p>
    <w:p w:rsidR="00933B0D" w:rsidRPr="00BA316A" w:rsidRDefault="00933B0D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Советом определены основные задачи на 201</w:t>
      </w:r>
      <w:r w:rsidR="0000390C" w:rsidRPr="00BA316A">
        <w:rPr>
          <w:rFonts w:ascii="Times New Roman" w:hAnsi="Times New Roman" w:cs="Times New Roman"/>
          <w:sz w:val="26"/>
          <w:szCs w:val="26"/>
        </w:rPr>
        <w:t>6</w:t>
      </w:r>
      <w:r w:rsidRPr="00BA316A">
        <w:rPr>
          <w:rFonts w:ascii="Times New Roman" w:hAnsi="Times New Roman" w:cs="Times New Roman"/>
          <w:sz w:val="26"/>
          <w:szCs w:val="26"/>
        </w:rPr>
        <w:t xml:space="preserve"> год и закреплены в перспективном плане работы.</w:t>
      </w:r>
    </w:p>
    <w:p w:rsidR="004467E2" w:rsidRPr="00BA316A" w:rsidRDefault="00933B0D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Необходимо</w:t>
      </w:r>
      <w:r w:rsidR="004467E2" w:rsidRPr="00BA316A">
        <w:rPr>
          <w:rFonts w:ascii="Times New Roman" w:hAnsi="Times New Roman" w:cs="Times New Roman"/>
          <w:sz w:val="26"/>
          <w:szCs w:val="26"/>
        </w:rPr>
        <w:t>:</w:t>
      </w:r>
    </w:p>
    <w:p w:rsidR="004467E2" w:rsidRPr="00BA316A" w:rsidRDefault="004467E2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- </w:t>
      </w:r>
      <w:r w:rsidR="0000390C" w:rsidRPr="00BA316A">
        <w:rPr>
          <w:rFonts w:ascii="Times New Roman" w:hAnsi="Times New Roman" w:cs="Times New Roman"/>
          <w:sz w:val="26"/>
          <w:szCs w:val="26"/>
        </w:rPr>
        <w:t xml:space="preserve">продолжить работу по </w:t>
      </w:r>
      <w:r w:rsidRPr="00BA316A">
        <w:rPr>
          <w:rFonts w:ascii="Times New Roman" w:hAnsi="Times New Roman" w:cs="Times New Roman"/>
          <w:sz w:val="26"/>
          <w:szCs w:val="26"/>
        </w:rPr>
        <w:t xml:space="preserve">упорядочению </w:t>
      </w:r>
      <w:r w:rsidR="00FD0211" w:rsidRPr="00BA316A">
        <w:rPr>
          <w:rFonts w:ascii="Times New Roman" w:hAnsi="Times New Roman" w:cs="Times New Roman"/>
          <w:sz w:val="26"/>
          <w:szCs w:val="26"/>
        </w:rPr>
        <w:t>использования муниципального имущества, так как наряду с бюджетом  имущество</w:t>
      </w:r>
      <w:r w:rsidR="003B3E2D" w:rsidRPr="00BA316A">
        <w:rPr>
          <w:rFonts w:ascii="Times New Roman" w:hAnsi="Times New Roman" w:cs="Times New Roman"/>
          <w:sz w:val="26"/>
          <w:szCs w:val="26"/>
        </w:rPr>
        <w:t xml:space="preserve">, находящееся в муниципальной собственности, и </w:t>
      </w:r>
      <w:r w:rsidR="002A1A7A" w:rsidRPr="00BA316A">
        <w:rPr>
          <w:rFonts w:ascii="Times New Roman" w:hAnsi="Times New Roman" w:cs="Times New Roman"/>
          <w:sz w:val="26"/>
          <w:szCs w:val="26"/>
        </w:rPr>
        <w:t>и</w:t>
      </w:r>
      <w:r w:rsidR="003B3E2D" w:rsidRPr="00BA316A">
        <w:rPr>
          <w:rFonts w:ascii="Times New Roman" w:hAnsi="Times New Roman" w:cs="Times New Roman"/>
          <w:sz w:val="26"/>
          <w:szCs w:val="26"/>
        </w:rPr>
        <w:t xml:space="preserve">мущественные права муниципального образования </w:t>
      </w:r>
      <w:r w:rsidR="00FD0211" w:rsidRPr="00BA316A">
        <w:rPr>
          <w:rFonts w:ascii="Times New Roman" w:hAnsi="Times New Roman" w:cs="Times New Roman"/>
          <w:sz w:val="26"/>
          <w:szCs w:val="26"/>
        </w:rPr>
        <w:t xml:space="preserve"> явля</w:t>
      </w:r>
      <w:r w:rsidR="002A1A7A" w:rsidRPr="00BA316A">
        <w:rPr>
          <w:rFonts w:ascii="Times New Roman" w:hAnsi="Times New Roman" w:cs="Times New Roman"/>
          <w:sz w:val="26"/>
          <w:szCs w:val="26"/>
        </w:rPr>
        <w:t>ю</w:t>
      </w:r>
      <w:r w:rsidR="00FD0211" w:rsidRPr="00BA316A">
        <w:rPr>
          <w:rFonts w:ascii="Times New Roman" w:hAnsi="Times New Roman" w:cs="Times New Roman"/>
          <w:sz w:val="26"/>
          <w:szCs w:val="26"/>
        </w:rPr>
        <w:t xml:space="preserve">тся </w:t>
      </w:r>
      <w:r w:rsidR="003B3E2D" w:rsidRPr="00BA316A">
        <w:rPr>
          <w:rFonts w:ascii="Times New Roman" w:hAnsi="Times New Roman" w:cs="Times New Roman"/>
          <w:sz w:val="26"/>
          <w:szCs w:val="26"/>
        </w:rPr>
        <w:t xml:space="preserve">экономической основой </w:t>
      </w:r>
      <w:r w:rsidR="00FD0211" w:rsidRPr="00BA316A">
        <w:rPr>
          <w:rFonts w:ascii="Times New Roman" w:hAnsi="Times New Roman" w:cs="Times New Roman"/>
          <w:sz w:val="26"/>
          <w:szCs w:val="26"/>
        </w:rPr>
        <w:t>поселения</w:t>
      </w:r>
      <w:r w:rsidRPr="00BA316A">
        <w:rPr>
          <w:rFonts w:ascii="Times New Roman" w:hAnsi="Times New Roman" w:cs="Times New Roman"/>
          <w:sz w:val="26"/>
          <w:szCs w:val="26"/>
        </w:rPr>
        <w:t>;</w:t>
      </w:r>
    </w:p>
    <w:p w:rsidR="004467E2" w:rsidRPr="00BA316A" w:rsidRDefault="004467E2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 xml:space="preserve">- определить приоритетные направления </w:t>
      </w:r>
      <w:r w:rsidR="00D32D4C" w:rsidRPr="00BA316A">
        <w:rPr>
          <w:rFonts w:ascii="Times New Roman" w:hAnsi="Times New Roman" w:cs="Times New Roman"/>
          <w:sz w:val="26"/>
          <w:szCs w:val="26"/>
        </w:rPr>
        <w:t xml:space="preserve">по использованию </w:t>
      </w:r>
      <w:r w:rsidRPr="00BA316A">
        <w:rPr>
          <w:rFonts w:ascii="Times New Roman" w:hAnsi="Times New Roman" w:cs="Times New Roman"/>
          <w:sz w:val="26"/>
          <w:szCs w:val="26"/>
        </w:rPr>
        <w:t>бюджетных средств поселения в части решения вопросов социального и экономического развития поселения;</w:t>
      </w:r>
    </w:p>
    <w:p w:rsidR="00D32D4C" w:rsidRPr="00BA316A" w:rsidRDefault="004467E2" w:rsidP="00D32D4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-</w:t>
      </w:r>
      <w:r w:rsidR="00D32D4C" w:rsidRPr="00BA316A">
        <w:rPr>
          <w:rFonts w:ascii="Times New Roman" w:hAnsi="Times New Roman" w:cs="Times New Roman"/>
          <w:sz w:val="26"/>
          <w:szCs w:val="26"/>
        </w:rPr>
        <w:t xml:space="preserve"> ввести в повседневную практику встречи  депутатов с избирателями, с целью привлечения граждан к  активному участию в решении вопросов местного значения, организацию приема граждан;</w:t>
      </w:r>
    </w:p>
    <w:p w:rsidR="00C4484E" w:rsidRPr="00BA316A" w:rsidRDefault="00D32D4C" w:rsidP="00D32D4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-</w:t>
      </w:r>
      <w:r w:rsidR="00C4484E" w:rsidRPr="00BA316A">
        <w:rPr>
          <w:rFonts w:ascii="Times New Roman" w:hAnsi="Times New Roman" w:cs="Times New Roman"/>
          <w:sz w:val="26"/>
          <w:szCs w:val="26"/>
        </w:rPr>
        <w:t xml:space="preserve"> организовать обмен опытом работы с органами местного самоуправления поселений нашего района;</w:t>
      </w:r>
    </w:p>
    <w:p w:rsidR="00C4484E" w:rsidRPr="00BA316A" w:rsidRDefault="00C4484E" w:rsidP="00C4484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- действенно использовать право внесения законодательной инициативы в Законодательное Собрание Республики Карелия, закрепленное за представительным органом Конституцией Республики Карелия, с целью совершенствования законодательных актов, регулирующих вопросы местного самоуправления.</w:t>
      </w:r>
    </w:p>
    <w:p w:rsidR="00D32D4C" w:rsidRPr="00BA316A" w:rsidRDefault="00C4484E" w:rsidP="00D32D4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316A">
        <w:rPr>
          <w:rFonts w:ascii="Times New Roman" w:hAnsi="Times New Roman" w:cs="Times New Roman"/>
          <w:sz w:val="26"/>
          <w:szCs w:val="26"/>
        </w:rPr>
        <w:t>Надеемся и в дальнейшем на продолжение тесного  сотрудничества и взаимопонимания с Администрацией Пряжинского городского поселения, приложение совместных усилий по решению насущных проблем и поставленных перед нами задач.</w:t>
      </w:r>
    </w:p>
    <w:p w:rsidR="00FD0211" w:rsidRPr="00BA316A" w:rsidRDefault="00FD0211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33B0D" w:rsidRPr="00BA316A" w:rsidRDefault="00933B0D" w:rsidP="00E961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E13DE" w:rsidRDefault="007E13DE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2EEB" w:rsidRDefault="00442EEB" w:rsidP="00E961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61BF" w:rsidRPr="009F4E1A" w:rsidRDefault="00E961BF" w:rsidP="009F4E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61BF" w:rsidRPr="009F4E1A" w:rsidSect="002A67C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9F4E1A"/>
    <w:rsid w:val="0000390C"/>
    <w:rsid w:val="000E5997"/>
    <w:rsid w:val="00110C39"/>
    <w:rsid w:val="00166EB3"/>
    <w:rsid w:val="001B0E27"/>
    <w:rsid w:val="001B66A7"/>
    <w:rsid w:val="00217DC6"/>
    <w:rsid w:val="002A1A7A"/>
    <w:rsid w:val="002A67C9"/>
    <w:rsid w:val="002B443E"/>
    <w:rsid w:val="003323BF"/>
    <w:rsid w:val="00366C2E"/>
    <w:rsid w:val="00385AE4"/>
    <w:rsid w:val="003A5307"/>
    <w:rsid w:val="003B3E2D"/>
    <w:rsid w:val="003D03B2"/>
    <w:rsid w:val="003F4E44"/>
    <w:rsid w:val="00442EEB"/>
    <w:rsid w:val="004467E2"/>
    <w:rsid w:val="00463AF7"/>
    <w:rsid w:val="00505005"/>
    <w:rsid w:val="00507494"/>
    <w:rsid w:val="00536E33"/>
    <w:rsid w:val="005A18F2"/>
    <w:rsid w:val="005C0362"/>
    <w:rsid w:val="00667EFC"/>
    <w:rsid w:val="007C6BA6"/>
    <w:rsid w:val="007D2EA4"/>
    <w:rsid w:val="007E13DE"/>
    <w:rsid w:val="007F10F2"/>
    <w:rsid w:val="007F30E2"/>
    <w:rsid w:val="008C5FAD"/>
    <w:rsid w:val="008E11EC"/>
    <w:rsid w:val="00933B0D"/>
    <w:rsid w:val="009B057E"/>
    <w:rsid w:val="009F4E1A"/>
    <w:rsid w:val="00A419F9"/>
    <w:rsid w:val="00B10530"/>
    <w:rsid w:val="00B21F0F"/>
    <w:rsid w:val="00B22F35"/>
    <w:rsid w:val="00B45C1F"/>
    <w:rsid w:val="00B97A25"/>
    <w:rsid w:val="00BA316A"/>
    <w:rsid w:val="00C4484E"/>
    <w:rsid w:val="00D32D4C"/>
    <w:rsid w:val="00D85152"/>
    <w:rsid w:val="00E9046E"/>
    <w:rsid w:val="00E955F8"/>
    <w:rsid w:val="00E961BF"/>
    <w:rsid w:val="00F3594F"/>
    <w:rsid w:val="00F604B5"/>
    <w:rsid w:val="00F775E9"/>
    <w:rsid w:val="00FD0211"/>
    <w:rsid w:val="00FE2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Кира</cp:lastModifiedBy>
  <cp:revision>5</cp:revision>
  <dcterms:created xsi:type="dcterms:W3CDTF">2016-02-20T06:18:00Z</dcterms:created>
  <dcterms:modified xsi:type="dcterms:W3CDTF">2016-03-10T08:00:00Z</dcterms:modified>
</cp:coreProperties>
</file>