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402" w:rsidRDefault="003B3402" w:rsidP="003B3402">
      <w:pPr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26" type="#_x0000_t202" style="position:absolute;left:0;text-align:left;margin-left:208.05pt;margin-top:-9pt;width:50.9pt;height:5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" stroked="f">
            <v:textbox>
              <w:txbxContent>
                <w:p w:rsidR="003B3402" w:rsidRDefault="003B3402" w:rsidP="003B3402">
                  <w:r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  <w:object w:dxaOrig="720" w:dyaOrig="100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36pt;height:50.25pt" o:ole="">
                        <v:imagedata r:id="rId6" o:title=""/>
                      </v:shape>
                      <o:OLEObject Type="Embed" ProgID="PBrush" ShapeID="_x0000_i1025" DrawAspect="Content" ObjectID="_1552742743" r:id="rId7"/>
                    </w:object>
                  </w:r>
                </w:p>
              </w:txbxContent>
            </v:textbox>
          </v:shape>
        </w:pict>
      </w:r>
    </w:p>
    <w:p w:rsidR="003B3402" w:rsidRDefault="003B3402" w:rsidP="003B3402">
      <w:pPr>
        <w:keepNext/>
        <w:tabs>
          <w:tab w:val="left" w:pos="1240"/>
          <w:tab w:val="left" w:pos="2860"/>
          <w:tab w:val="left" w:pos="3180"/>
          <w:tab w:val="center" w:pos="4677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3B3402" w:rsidRDefault="003B3402" w:rsidP="003B3402">
      <w:pPr>
        <w:keepNext/>
        <w:tabs>
          <w:tab w:val="left" w:pos="1240"/>
          <w:tab w:val="left" w:pos="2860"/>
          <w:tab w:val="left" w:pos="3180"/>
          <w:tab w:val="center" w:pos="4677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3B3402" w:rsidRDefault="003B3402" w:rsidP="003B3402">
      <w:pPr>
        <w:keepNext/>
        <w:tabs>
          <w:tab w:val="left" w:pos="1240"/>
          <w:tab w:val="left" w:pos="2860"/>
          <w:tab w:val="left" w:pos="3180"/>
          <w:tab w:val="center" w:pos="4677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3B3402" w:rsidRDefault="003B3402" w:rsidP="003B3402">
      <w:pPr>
        <w:keepNext/>
        <w:tabs>
          <w:tab w:val="left" w:pos="1240"/>
          <w:tab w:val="left" w:pos="2860"/>
          <w:tab w:val="left" w:pos="3180"/>
          <w:tab w:val="center" w:pos="4677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Республика Карелия</w:t>
      </w:r>
    </w:p>
    <w:p w:rsidR="003B3402" w:rsidRDefault="003B3402" w:rsidP="003B3402">
      <w:pPr>
        <w:keepNext/>
        <w:tabs>
          <w:tab w:val="left" w:pos="1240"/>
          <w:tab w:val="left" w:pos="2860"/>
          <w:tab w:val="left" w:pos="3180"/>
          <w:tab w:val="center" w:pos="4677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Администрация Пряжинского  городского поселения</w:t>
      </w:r>
    </w:p>
    <w:p w:rsidR="003B3402" w:rsidRDefault="003B3402" w:rsidP="003B3402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</w:p>
    <w:p w:rsidR="003B3402" w:rsidRDefault="003B3402" w:rsidP="003B340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pacing w:val="20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pacing w:val="20"/>
          <w:sz w:val="32"/>
          <w:szCs w:val="24"/>
          <w:lang w:eastAsia="ru-RU"/>
        </w:rPr>
        <w:t>РАСПОРЯЖЕНИЕ</w:t>
      </w:r>
    </w:p>
    <w:p w:rsidR="003B3402" w:rsidRDefault="003B3402" w:rsidP="003B3402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от 16 февраля 2017 года                                 </w:t>
      </w:r>
      <w:r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                        №12</w:t>
      </w:r>
      <w:r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bCs/>
          <w:spacing w:val="20"/>
          <w:sz w:val="28"/>
          <w:szCs w:val="24"/>
          <w:lang w:eastAsia="ru-RU"/>
        </w:rPr>
        <w:t xml:space="preserve">             пгт Пряжа</w:t>
      </w:r>
    </w:p>
    <w:p w:rsidR="003B3402" w:rsidRDefault="003B3402" w:rsidP="003B3402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3B3402" w:rsidRDefault="003B3402" w:rsidP="003B3402">
      <w:pPr>
        <w:spacing w:after="0" w:line="240" w:lineRule="auto"/>
        <w:ind w:right="4392"/>
        <w:jc w:val="both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Об утверждении порядка и сроках</w:t>
      </w:r>
    </w:p>
    <w:p w:rsidR="003B3402" w:rsidRDefault="003B3402" w:rsidP="003B3402">
      <w:pPr>
        <w:spacing w:after="0" w:line="240" w:lineRule="auto"/>
        <w:ind w:right="4392"/>
        <w:jc w:val="both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предоставления заявок</w:t>
      </w:r>
    </w:p>
    <w:p w:rsidR="003B3402" w:rsidRDefault="003B3402" w:rsidP="003B3402">
      <w:pPr>
        <w:spacing w:after="0" w:line="240" w:lineRule="auto"/>
        <w:ind w:right="4392"/>
        <w:jc w:val="both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по реализации приоритетного </w:t>
      </w:r>
    </w:p>
    <w:p w:rsidR="003B3402" w:rsidRDefault="003B3402" w:rsidP="003B3402">
      <w:pPr>
        <w:spacing w:after="0" w:line="240" w:lineRule="auto"/>
        <w:ind w:right="4392"/>
        <w:jc w:val="both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проекта «Комфортная городская среда»</w:t>
      </w:r>
    </w:p>
    <w:p w:rsidR="003B3402" w:rsidRDefault="003B3402" w:rsidP="003B3402">
      <w:pPr>
        <w:spacing w:after="0" w:line="240" w:lineRule="auto"/>
        <w:ind w:right="4392"/>
        <w:jc w:val="both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</w:p>
    <w:p w:rsidR="003B3402" w:rsidRDefault="003B3402" w:rsidP="003B3402">
      <w:pPr>
        <w:spacing w:after="0" w:line="240" w:lineRule="auto"/>
        <w:ind w:right="4392"/>
        <w:jc w:val="both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</w:p>
    <w:p w:rsidR="003B3402" w:rsidRDefault="003B3402" w:rsidP="003B3402">
      <w:pPr>
        <w:spacing w:after="240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 соответствии с постановлением Правительства Российской Федерации от 10 февраля 2017 года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среды»:</w:t>
      </w:r>
    </w:p>
    <w:p w:rsidR="003B3402" w:rsidRDefault="003B3402" w:rsidP="003B3402">
      <w:pPr>
        <w:spacing w:after="240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1. Утвердить порядок и сроки предоставления, рассмотрения и оценки предложений заинтересованных лиц о включении общественных территории в муниципальную программу по обеспечению реализации приоритетного проекта «Формирование комфортной городской среды» на территории  Пряжинского городского поселения  Республики Карелия (Приложение).</w:t>
      </w:r>
    </w:p>
    <w:p w:rsidR="003B3402" w:rsidRDefault="003B3402" w:rsidP="003B340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 </w:t>
      </w:r>
    </w:p>
    <w:p w:rsidR="003B3402" w:rsidRDefault="003B3402" w:rsidP="003B340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Глава  Пряжинского</w:t>
      </w:r>
    </w:p>
    <w:p w:rsidR="003B3402" w:rsidRDefault="003B3402" w:rsidP="003B3402">
      <w:pPr>
        <w:keepNext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noProof/>
          <w:sz w:val="28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u w:val="single"/>
          <w:lang w:eastAsia="ru-RU"/>
        </w:rPr>
        <w:t>городского поселения                                                                               А.А.Карпов</w:t>
      </w:r>
    </w:p>
    <w:p w:rsidR="003B3402" w:rsidRDefault="003B3402" w:rsidP="003B340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Разослать: дело-1,обнародовать-3.</w:t>
      </w:r>
    </w:p>
    <w:p w:rsidR="003B3402" w:rsidRDefault="003B340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B9052E" w:rsidRPr="00B9052E" w:rsidRDefault="00B9052E" w:rsidP="00B9052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2A91" w:rsidRDefault="001F2A91" w:rsidP="001F2A9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1F2A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орядок и сроки представления, рассмотрения и оценки предложений заинтересованных лиц о включении дворовой территории в муниципальную программу формирования современной городской среды на 2017 год </w:t>
      </w:r>
    </w:p>
    <w:p w:rsidR="001F2A91" w:rsidRDefault="001F2A91" w:rsidP="001F2A9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5FE6" w:rsidRDefault="002B5FE6" w:rsidP="002B5FE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  <w:lang w:eastAsia="ru-RU"/>
        </w:rPr>
      </w:pPr>
    </w:p>
    <w:p w:rsidR="001F2A91" w:rsidRDefault="002B5FE6" w:rsidP="002B5FE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4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Настоящий Порядок определяет </w:t>
      </w:r>
      <w:r w:rsidR="001F2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процедуру и сроки представления, рассмотрения и оценки </w:t>
      </w:r>
      <w:r w:rsidR="001F2A91" w:rsidRPr="001F2A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предложений заинтересованных лиц о включении дворовой территории в муниципальную программу формирования современной городской среды на 2017 год</w:t>
      </w:r>
      <w:r w:rsidR="00621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муниципальная программа)</w:t>
      </w:r>
      <w:r w:rsidR="001F2A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2A91" w:rsidRDefault="001F2A91" w:rsidP="002B5FE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предложениями</w:t>
      </w:r>
      <w:r w:rsidRPr="001F2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заинтересованных лицо включении дворовой территории в муниципальную программу формирования современной городской среды на 2017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настоящем Порядке подразумеваются проекты</w:t>
      </w:r>
      <w:r w:rsidR="002B5FE6" w:rsidRPr="00C54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направленные на </w:t>
      </w:r>
      <w:r w:rsidR="002B5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благоустройство дворовых территорий многоквартирных домов, </w:t>
      </w:r>
      <w:r w:rsidR="00EF4E9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 за реализацию</w:t>
      </w:r>
      <w:r w:rsidR="002B5FE6" w:rsidRPr="00C546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</w:t>
      </w:r>
      <w:r w:rsidR="00EF4E9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</w:t>
      </w:r>
      <w:r w:rsidR="00621B2D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="00EF4E9B">
        <w:rPr>
          <w:rFonts w:ascii="Times New Roman" w:eastAsia="Times New Roman" w:hAnsi="Times New Roman" w:cs="Times New Roman"/>
          <w:sz w:val="28"/>
          <w:szCs w:val="28"/>
          <w:lang w:eastAsia="ru-RU"/>
        </w:rPr>
        <w:t>т администраци</w:t>
      </w:r>
      <w:r w:rsidR="00621B2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32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Пряжинского городского поселения</w:t>
      </w:r>
      <w:r w:rsidR="00621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5826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текущем году</w:t>
      </w:r>
      <w:r w:rsidR="00621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проект,</w:t>
      </w:r>
      <w:r w:rsidR="0032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1B2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2B5FE6" w:rsidRPr="002B5FE6" w:rsidRDefault="00E70613" w:rsidP="002B5FE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1F2A9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Финансовое обеспечение проектов</w:t>
      </w:r>
      <w:r w:rsidR="00AE5B3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составляют</w:t>
      </w:r>
      <w:r w:rsidR="00621B2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B5FE6" w:rsidRDefault="002B5FE6" w:rsidP="001C262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FE6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</w:t>
      </w:r>
      <w:r w:rsidR="00621B2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</w:t>
      </w:r>
      <w:r w:rsidR="00BC4BB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Карелия</w:t>
      </w:r>
      <w:r w:rsidR="00621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предусмотренные на </w:t>
      </w:r>
      <w:proofErr w:type="spellStart"/>
      <w:r w:rsidR="00AE5B3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софинансирование</w:t>
      </w:r>
      <w:proofErr w:type="spellEnd"/>
      <w:r w:rsidR="00AE5B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программы</w:t>
      </w:r>
      <w:r w:rsidR="0032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262F" w:rsidRPr="00326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(далее – средства бюджета Республики Карелия)</w:t>
      </w:r>
      <w:r w:rsidR="00AE5B3A" w:rsidRPr="00326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которые не могут превышать</w:t>
      </w:r>
      <w:r w:rsidR="00326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803833</w:t>
      </w:r>
      <w:r w:rsidR="00AE5B3A" w:rsidRPr="0032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рублей;</w:t>
      </w:r>
    </w:p>
    <w:p w:rsidR="002B5FE6" w:rsidRPr="00F27649" w:rsidRDefault="00621B2D" w:rsidP="002B5FE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2B5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2B5FE6" w:rsidRPr="002B5FE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B5FE6" w:rsidRPr="002B5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B5FE6" w:rsidRPr="002B5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2B5FE6" w:rsidRPr="002B5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</w:t>
      </w:r>
      <w:r w:rsidR="004B0777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4B077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E5B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предусмотренные на софинанси</w:t>
      </w:r>
      <w:r w:rsidR="00AE5B3A" w:rsidRPr="00F2764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рование муниципальной программы</w:t>
      </w:r>
      <w:r w:rsidRPr="00F2764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27649" w:rsidRPr="00F27649" w:rsidRDefault="00621B2D" w:rsidP="00F3764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64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C4BB2" w:rsidRPr="00F2764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37642" w:rsidRPr="00F27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безвозмездные поступления от физических и юридических лиц, </w:t>
      </w:r>
      <w:r w:rsidR="00F27649" w:rsidRPr="00F27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предусмотренные на софинансирование муниципальной программы, </w:t>
      </w:r>
      <w:r w:rsidR="00F37642" w:rsidRPr="00F27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направляемые на </w:t>
      </w:r>
      <w:r w:rsidR="00F27649" w:rsidRPr="00F276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следующих видов работ, входящих в Перечень видов работ по благоустройству дворовых территорий многоквартирных домов согласно Приложению №1 к настоящему Порядку:</w:t>
      </w:r>
    </w:p>
    <w:p w:rsidR="00584E23" w:rsidRPr="00F27649" w:rsidRDefault="00F27649" w:rsidP="00F3764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включенных в </w:t>
      </w:r>
      <w:r w:rsidR="00F37642" w:rsidRPr="00F2764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минимальн</w:t>
      </w:r>
      <w:r w:rsidRPr="00F27649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F37642" w:rsidRPr="00F27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</w:t>
      </w:r>
      <w:r w:rsidRPr="00F27649">
        <w:rPr>
          <w:rFonts w:ascii="Times New Roman" w:eastAsia="Times New Roman" w:hAnsi="Times New Roman" w:cs="Times New Roman"/>
          <w:sz w:val="28"/>
          <w:szCs w:val="28"/>
          <w:lang w:eastAsia="ru-RU"/>
        </w:rPr>
        <w:t>ень</w:t>
      </w:r>
      <w:r w:rsidR="00F37642" w:rsidRPr="00F27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 по благоустройству </w:t>
      </w:r>
      <w:r w:rsidRPr="00F27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дворовых территорий многоквартирных домов </w:t>
      </w:r>
      <w:r w:rsidRPr="00584E23">
        <w:rPr>
          <w:rFonts w:ascii="Times New Roman" w:eastAsia="Times New Roman" w:hAnsi="Times New Roman" w:cs="Times New Roman"/>
          <w:sz w:val="28"/>
          <w:szCs w:val="28"/>
          <w:lang w:eastAsia="ru-RU"/>
        </w:rPr>
        <w:t>– без установления размера</w:t>
      </w:r>
      <w:r w:rsidR="00584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       в случае принятия собственниками помещений </w:t>
      </w:r>
      <w:r w:rsidR="00584E23" w:rsidRPr="00584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многоквартирном доме </w:t>
      </w:r>
      <w:r w:rsidR="00584E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о софинансировании указанных работ, размер средств определяется решением общего собрания собственников помещений </w:t>
      </w:r>
      <w:r w:rsidR="00584E23" w:rsidRPr="00584E23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многоквартирном доме</w:t>
      </w:r>
      <w:r w:rsidR="00584E2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37642" w:rsidRPr="00F27649" w:rsidRDefault="00F27649" w:rsidP="00F3764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649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включенных в</w:t>
      </w:r>
      <w:r w:rsidR="00F37642" w:rsidRPr="00F27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дополнительны</w:t>
      </w:r>
      <w:r w:rsidRPr="00F27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перечень работ по благоустройству дворовых территорий многоквартирных домов – в размере не менее 3 </w:t>
      </w:r>
      <w:r w:rsidR="00F37642" w:rsidRPr="00F27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процентов от </w:t>
      </w:r>
      <w:r w:rsidRPr="00F27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размера средств, указанных в </w:t>
      </w:r>
      <w:r w:rsidR="00F37642" w:rsidRPr="00F2764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</w:t>
      </w:r>
      <w:r w:rsidRPr="00F27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«а»настоящего </w:t>
      </w:r>
      <w:r w:rsidR="00F37642" w:rsidRPr="00F27649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пункта,</w:t>
      </w:r>
      <w:r w:rsidRPr="00F27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F37642" w:rsidRPr="00F276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направляемых на </w:t>
      </w:r>
      <w:r w:rsidRPr="00F27649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проведение.</w:t>
      </w:r>
    </w:p>
    <w:p w:rsidR="00E22FA4" w:rsidRDefault="00140743" w:rsidP="002B5FE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Приём</w:t>
      </w:r>
      <w:r w:rsidR="00E22F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рассмотрение </w:t>
      </w:r>
      <w:r w:rsidR="00E22F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</w:t>
      </w:r>
      <w:r w:rsidR="00621B2D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ктов осуществляет администрация.</w:t>
      </w:r>
    </w:p>
    <w:p w:rsidR="000A61E6" w:rsidRDefault="000A61E6" w:rsidP="002B5FE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0A61E6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Включение проектов в муниципальную программу формирования современной городской среды на 2017 год осуществляется по итогам конкурса на основании оценки проектов (далее – конкурс).</w:t>
      </w:r>
    </w:p>
    <w:p w:rsidR="00522E75" w:rsidRPr="00522E75" w:rsidRDefault="00522E75" w:rsidP="00522E7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522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Извещение о проведении конкурса размещается администрацией </w:t>
      </w:r>
      <w:r w:rsidR="0032696F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местах обнародования</w:t>
      </w:r>
      <w:r w:rsidRPr="00522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7 календарных дней со дня принятия им решения о</w:t>
      </w:r>
      <w:r w:rsidR="00DE3B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</w:t>
      </w:r>
      <w:r w:rsidRPr="00522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проведении.</w:t>
      </w:r>
    </w:p>
    <w:p w:rsidR="00522E75" w:rsidRPr="00522E75" w:rsidRDefault="00522E75" w:rsidP="00522E7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E75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извещении о проведении конкурса указываются:</w:t>
      </w:r>
    </w:p>
    <w:p w:rsidR="00522E75" w:rsidRPr="00522E75" w:rsidRDefault="00522E75" w:rsidP="00522E7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наименование, местонахождение, почтовый адрес, адрес электронной почты и контактный телефон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522E7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22E75" w:rsidRPr="00522E75" w:rsidRDefault="00522E75" w:rsidP="00522E7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E75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дата начала и дата окончания приема проектов, перечень представляемых документов, место подачи проектов;</w:t>
      </w:r>
    </w:p>
    <w:p w:rsidR="00522E75" w:rsidRDefault="00522E75" w:rsidP="00522E7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E7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в) требования к проектам, критерии их отбора.</w:t>
      </w:r>
    </w:p>
    <w:p w:rsidR="000A61E6" w:rsidRPr="000A61E6" w:rsidRDefault="00522E75" w:rsidP="000A61E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A6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A61E6" w:rsidRPr="000A61E6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Оценку проектов, подведение итогов конкурса осуществляет общественная комиссия, состав которой утверждае</w:t>
      </w:r>
      <w:r w:rsidR="00DE3B1A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администрацией</w:t>
      </w:r>
      <w:r w:rsidR="000A61E6" w:rsidRPr="000A6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92746" w:rsidRDefault="000A61E6" w:rsidP="000A61E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1E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общественной комиссии в обязательном порядке включаются представители органов местного самоуправления, политических партий и движений, общественных организаций, иные лица.</w:t>
      </w:r>
    </w:p>
    <w:p w:rsidR="00DE3B1A" w:rsidRDefault="00522E75" w:rsidP="000A61E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A61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E3B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Представление проекта в администрацию осуществляется </w:t>
      </w:r>
      <w:r w:rsidR="00DE3B1A" w:rsidRPr="000A61E6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</w:t>
      </w:r>
      <w:r w:rsidR="00DE3B1A">
        <w:rPr>
          <w:rFonts w:ascii="Times New Roman" w:eastAsia="Times New Roman" w:hAnsi="Times New Roman" w:cs="Times New Roman"/>
          <w:sz w:val="28"/>
          <w:szCs w:val="28"/>
          <w:lang w:eastAsia="ru-RU"/>
        </w:rPr>
        <w:t>м представителем</w:t>
      </w:r>
      <w:r w:rsidR="00DE3B1A" w:rsidRPr="000A6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многоквартирного дома</w:t>
      </w:r>
      <w:r w:rsidR="00DE3B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</w:t>
      </w:r>
      <w:proofErr w:type="gramStart"/>
      <w:r w:rsidR="00DE3B1A">
        <w:rPr>
          <w:rFonts w:ascii="Times New Roman" w:eastAsia="Times New Roman" w:hAnsi="Times New Roman" w:cs="Times New Roman"/>
          <w:sz w:val="28"/>
          <w:szCs w:val="28"/>
          <w:lang w:eastAsia="ru-RU"/>
        </w:rPr>
        <w:t>–у</w:t>
      </w:r>
      <w:proofErr w:type="gramEnd"/>
      <w:r w:rsidR="00DE3B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полномоченный представитель).</w:t>
      </w:r>
    </w:p>
    <w:p w:rsidR="00DE3B1A" w:rsidRDefault="00DE3B1A" w:rsidP="000A61E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дворовая территория относится к двум и более многоквартирным домам, то решением общего собрания собственников помещений каждого многоквартирного дома определяется один </w:t>
      </w:r>
      <w:r w:rsidRPr="000A61E6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представитель, действующий в интересах всех многоквартирных домов.</w:t>
      </w:r>
    </w:p>
    <w:p w:rsidR="000A61E6" w:rsidRPr="000A61E6" w:rsidRDefault="00DE3B1A" w:rsidP="000A61E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="000A61E6" w:rsidRPr="000A61E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участия в конкур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 уполномоченный представитель:</w:t>
      </w:r>
    </w:p>
    <w:p w:rsidR="000A61E6" w:rsidRPr="000A61E6" w:rsidRDefault="000A61E6" w:rsidP="000A61E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уведомляет администрацию в письменной форме о дате проведения </w:t>
      </w:r>
      <w:r w:rsidRPr="000A61E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общего собрания собственников помещений в многоквартирном доме</w:t>
      </w:r>
      <w:r w:rsidR="00DE3B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E5B3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котором</w:t>
      </w:r>
      <w:r w:rsidR="00DE3B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планируется рассмотрение вопросов, связанных с участием в муниципальной программе,</w:t>
      </w:r>
      <w:r w:rsidRPr="000A6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gramStart"/>
      <w:r w:rsidRPr="000A61E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proofErr w:type="gramEnd"/>
      <w:r w:rsidRPr="000A6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за 7 дней до даты </w:t>
      </w:r>
      <w:r w:rsidR="00522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Pr="000A61E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22E7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0A61E6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оведения;</w:t>
      </w:r>
    </w:p>
    <w:p w:rsidR="00522E75" w:rsidRDefault="000A61E6" w:rsidP="00522E7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1E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 до 20 марта представляет</w:t>
      </w:r>
      <w:r w:rsidR="00522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</w:t>
      </w:r>
      <w:r w:rsidR="0032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2E75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администрацию</w:t>
      </w:r>
      <w:r w:rsidR="0032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2E75" w:rsidRPr="000A61E6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электронном виде и на бумажном носителе.</w:t>
      </w:r>
    </w:p>
    <w:p w:rsidR="00522E75" w:rsidRDefault="00AE5B3A" w:rsidP="00522E7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Уполномоченным представителем </w:t>
      </w:r>
      <w:r w:rsidR="00DE3B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может быть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</w:t>
      </w:r>
      <w:r w:rsidR="0032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2E75" w:rsidRPr="000A61E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проект.</w:t>
      </w:r>
    </w:p>
    <w:p w:rsidR="000A61E6" w:rsidRPr="000A61E6" w:rsidRDefault="00DF37F0" w:rsidP="000A61E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0A61E6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Прое</w:t>
      </w:r>
      <w:proofErr w:type="gramStart"/>
      <w:r w:rsidR="000A6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 </w:t>
      </w:r>
      <w:r w:rsidR="000A61E6" w:rsidRPr="000A61E6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</w:t>
      </w:r>
      <w:proofErr w:type="gramEnd"/>
      <w:r w:rsidR="000A61E6" w:rsidRPr="000A61E6">
        <w:rPr>
          <w:rFonts w:ascii="Times New Roman" w:eastAsia="Times New Roman" w:hAnsi="Times New Roman" w:cs="Times New Roman"/>
          <w:sz w:val="28"/>
          <w:szCs w:val="28"/>
          <w:lang w:eastAsia="ru-RU"/>
        </w:rPr>
        <w:t>ючает в себя:</w:t>
      </w:r>
    </w:p>
    <w:p w:rsidR="000A61E6" w:rsidRPr="000A61E6" w:rsidRDefault="00AA1D3D" w:rsidP="000A61E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заявку по форме в соответствии с приложением №</w:t>
      </w:r>
      <w:r w:rsidR="00113A5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F3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Порядку</w:t>
      </w:r>
      <w:r w:rsidR="000A61E6" w:rsidRPr="000A61E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A61E6" w:rsidRPr="000A61E6" w:rsidRDefault="000A61E6" w:rsidP="000A61E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1E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протоколы общих собраний собственников помещений в каждом многоквартирном доме, решений собственников каждого здания и сооружения, образующих дворовую территорию, оформленны</w:t>
      </w:r>
      <w:r w:rsidR="00DF37F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A6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законодательством Российской Федерации, </w:t>
      </w:r>
      <w:proofErr w:type="gramStart"/>
      <w:r w:rsidRPr="000A61E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содержащи</w:t>
      </w:r>
      <w:r w:rsidR="00DF37F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gramEnd"/>
      <w:r w:rsidRPr="000A6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числе </w:t>
      </w:r>
      <w:r w:rsidR="00DF37F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по следующим вопросам</w:t>
      </w:r>
      <w:r w:rsidRPr="000A61E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A61E6" w:rsidRPr="000A61E6" w:rsidRDefault="000A61E6" w:rsidP="000A61E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1E6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включении дворовой территории в муниципальную программу;</w:t>
      </w:r>
    </w:p>
    <w:p w:rsidR="000A61E6" w:rsidRPr="000A61E6" w:rsidRDefault="000A61E6" w:rsidP="000A61E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1E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работ по благоустройству дворовой территории;</w:t>
      </w:r>
    </w:p>
    <w:p w:rsidR="000A61E6" w:rsidRPr="000A61E6" w:rsidRDefault="000A61E6" w:rsidP="000A61E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1E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и доля фин</w:t>
      </w:r>
      <w:r w:rsidR="007879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ансового и </w:t>
      </w:r>
      <w:r w:rsidRPr="000A61E6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трудового участия заинтересованных лиц в реализации мероприятий по благоустройству дворовой территории;</w:t>
      </w:r>
    </w:p>
    <w:p w:rsidR="000A61E6" w:rsidRPr="000A61E6" w:rsidRDefault="000A61E6" w:rsidP="000A61E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A61E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условие о включении/</w:t>
      </w:r>
      <w:proofErr w:type="spellStart"/>
      <w:r w:rsidRPr="000A61E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невключении</w:t>
      </w:r>
      <w:proofErr w:type="spellEnd"/>
      <w:r w:rsidRPr="000A6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состав общего имущества в многоквартирном доме оборудования, иных материальных объектов, установленных на дворовой территории в результате реализации мероприятий по ее благоустройству в целях осуществления последующего содержания указанных объектов в соответствии с требованиями законодательства Российской Федерации, и об определении источников финансирования </w:t>
      </w:r>
      <w:r w:rsidR="00DF37F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их содержание</w:t>
      </w:r>
      <w:r w:rsidRPr="000A6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включения</w:t>
      </w:r>
      <w:r w:rsidR="00DF37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указанного имущества в проект</w:t>
      </w:r>
      <w:r w:rsidRPr="000A61E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0A61E6" w:rsidRPr="000A61E6" w:rsidRDefault="000A61E6" w:rsidP="000A61E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представитель (представители) домов, уполномоченных на представление предложений, согласование </w:t>
      </w:r>
      <w:proofErr w:type="gramStart"/>
      <w:r w:rsidRPr="000A61E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дизайн-проекта</w:t>
      </w:r>
      <w:proofErr w:type="gramEnd"/>
      <w:r w:rsidRPr="000A6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благоустройства дворовой территории, а также на участие в контроле, в том числе промежуточном, и приемке работ по благоустройству дворовой территории;</w:t>
      </w:r>
    </w:p>
    <w:p w:rsidR="000A61E6" w:rsidRPr="000A61E6" w:rsidRDefault="00522E75" w:rsidP="000A61E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A61E6" w:rsidRPr="000A61E6">
        <w:rPr>
          <w:rFonts w:ascii="Times New Roman" w:eastAsia="Times New Roman" w:hAnsi="Times New Roman" w:cs="Times New Roman"/>
          <w:sz w:val="28"/>
          <w:szCs w:val="28"/>
          <w:lang w:eastAsia="ru-RU"/>
        </w:rPr>
        <w:t>) копию утвержденной локальной сметы (сводного сметного расчета) на работы (услуги) в рамках проекта;</w:t>
      </w:r>
    </w:p>
    <w:p w:rsidR="000A61E6" w:rsidRPr="000A61E6" w:rsidRDefault="00522E75" w:rsidP="000A61E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0A61E6" w:rsidRPr="000A61E6">
        <w:rPr>
          <w:rFonts w:ascii="Times New Roman" w:eastAsia="Times New Roman" w:hAnsi="Times New Roman" w:cs="Times New Roman"/>
          <w:sz w:val="28"/>
          <w:szCs w:val="28"/>
          <w:lang w:eastAsia="ru-RU"/>
        </w:rPr>
        <w:t>) фотографии дворовой территории, характеризующие текущее состояние уровня благоустройства;</w:t>
      </w:r>
    </w:p>
    <w:p w:rsidR="000A61E6" w:rsidRPr="000A61E6" w:rsidRDefault="00522E75" w:rsidP="000A61E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0A61E6" w:rsidRPr="000A61E6">
        <w:rPr>
          <w:rFonts w:ascii="Times New Roman" w:eastAsia="Times New Roman" w:hAnsi="Times New Roman" w:cs="Times New Roman"/>
          <w:sz w:val="28"/>
          <w:szCs w:val="28"/>
          <w:lang w:eastAsia="ru-RU"/>
        </w:rPr>
        <w:t>) иные документы, позволяющие наиболее полно описать проект (по желанию уполномоченного представителя);</w:t>
      </w:r>
    </w:p>
    <w:p w:rsidR="000A61E6" w:rsidRPr="000A61E6" w:rsidRDefault="00522E75" w:rsidP="000A61E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</w:t>
      </w:r>
      <w:r w:rsidR="000A61E6" w:rsidRPr="000A61E6">
        <w:rPr>
          <w:rFonts w:ascii="Times New Roman" w:eastAsia="Times New Roman" w:hAnsi="Times New Roman" w:cs="Times New Roman"/>
          <w:sz w:val="28"/>
          <w:szCs w:val="28"/>
          <w:lang w:eastAsia="ru-RU"/>
        </w:rPr>
        <w:t>) опись документов.</w:t>
      </w:r>
    </w:p>
    <w:p w:rsidR="000A61E6" w:rsidRDefault="00335674" w:rsidP="000A61E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0A61E6" w:rsidRPr="000A6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Поступившие проекты регистрируются </w:t>
      </w:r>
      <w:r w:rsidR="000A61E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</w:t>
      </w:r>
      <w:r w:rsidR="000A61E6" w:rsidRPr="000A6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день поступления в журнале регистрации проектов с присвоением номера, указанием даты и времени поступления проекта.</w:t>
      </w:r>
    </w:p>
    <w:p w:rsidR="00AE5B3A" w:rsidRDefault="00335674" w:rsidP="0033567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2B5FE6" w:rsidRPr="002B5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22E7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в течение 7</w:t>
      </w:r>
      <w:r w:rsidR="002B5FE6" w:rsidRPr="002B5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календарных дней со дня окончания приема проектов рассматривает их на соответствие требованиям,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становленным настоящим Порядком</w:t>
      </w:r>
      <w:r w:rsidR="00AE5B3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принимает</w:t>
      </w:r>
      <w:r w:rsidRPr="002B5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о допуске проекта к участию в конкурсе или об отказе в допуске</w:t>
      </w:r>
      <w:r w:rsidR="00AE5B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5674" w:rsidRPr="002B5FE6" w:rsidRDefault="00335674" w:rsidP="0033567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указанном решении</w:t>
      </w:r>
      <w:r w:rsidRPr="002B5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должна содержаться следующая информация:</w:t>
      </w:r>
    </w:p>
    <w:p w:rsidR="00335674" w:rsidRPr="002B5FE6" w:rsidRDefault="00335674" w:rsidP="0033567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FE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общее количество поступивших проектов;</w:t>
      </w:r>
    </w:p>
    <w:p w:rsidR="00335674" w:rsidRPr="002B5FE6" w:rsidRDefault="00335674" w:rsidP="0033567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FE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время и место рассмотрения проектов;</w:t>
      </w:r>
    </w:p>
    <w:p w:rsidR="00335674" w:rsidRPr="002B5FE6" w:rsidRDefault="00335674" w:rsidP="0033567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FE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проекты, допущенные к участию в конкурсе;</w:t>
      </w:r>
    </w:p>
    <w:p w:rsidR="00335674" w:rsidRPr="002B5FE6" w:rsidRDefault="00335674" w:rsidP="0033567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FE6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проекты, не допущенные к участию в конкурсе, с указанием причин отказа.</w:t>
      </w:r>
    </w:p>
    <w:p w:rsidR="002B5FE6" w:rsidRPr="002B5FE6" w:rsidRDefault="00335674" w:rsidP="0033567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B5FE6" w:rsidRPr="002B5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ыписка из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</w:t>
      </w:r>
      <w:r w:rsidR="002B5FE6" w:rsidRPr="002B5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направляется </w:t>
      </w:r>
      <w:r w:rsidR="00872A9F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уполномоченному</w:t>
      </w:r>
      <w:r w:rsidR="00872A9F" w:rsidRPr="00872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представител</w:t>
      </w:r>
      <w:r w:rsidR="00872A9F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2B5FE6" w:rsidRPr="002B5FE6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3 рабочих дней со дня принятия решения.</w:t>
      </w:r>
    </w:p>
    <w:p w:rsidR="002B5FE6" w:rsidRPr="002B5FE6" w:rsidRDefault="002B5FE6" w:rsidP="002B5FE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FE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3567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2B5F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72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="00872A9F" w:rsidRPr="00872A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полномоченн</w:t>
      </w:r>
      <w:r w:rsidR="00872A9F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872A9F" w:rsidRPr="00872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представител</w:t>
      </w:r>
      <w:r w:rsidR="00872A9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2B5FE6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направивш</w:t>
      </w:r>
      <w:r w:rsidR="00872A9F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2B5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проект, вправе отозвать его в любое время до окончания срока подачи проектов.</w:t>
      </w:r>
    </w:p>
    <w:p w:rsidR="002B5FE6" w:rsidRPr="002B5FE6" w:rsidRDefault="002B5FE6" w:rsidP="002B5FE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FE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3567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B5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Проекты, </w:t>
      </w:r>
      <w:r w:rsidRPr="00522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соответствующие требованиям настоящего Порядка, направляются </w:t>
      </w:r>
      <w:r w:rsidR="00522E75" w:rsidRPr="00522E7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</w:t>
      </w:r>
      <w:r w:rsidRPr="00522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872A9F" w:rsidRPr="00522E7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общественную комиссию не</w:t>
      </w:r>
      <w:r w:rsidR="00872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позднее 2</w:t>
      </w:r>
      <w:r w:rsidR="00522E7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72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марта</w:t>
      </w:r>
      <w:r w:rsidRPr="002B5F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5FE6" w:rsidRPr="002B5FE6" w:rsidRDefault="00335674" w:rsidP="002B5FE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2B5FE6" w:rsidRPr="002B5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72A9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Общественная</w:t>
      </w:r>
      <w:r w:rsidR="002B5FE6" w:rsidRPr="002B5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комиссия определяет победителей конкурса в срок до </w:t>
      </w:r>
      <w:r w:rsidR="00522E7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72A9F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="002B5FE6" w:rsidRPr="002B5FE6">
        <w:rPr>
          <w:rFonts w:ascii="Times New Roman" w:eastAsia="Times New Roman" w:hAnsi="Times New Roman" w:cs="Times New Roman"/>
          <w:sz w:val="28"/>
          <w:szCs w:val="28"/>
          <w:lang w:eastAsia="ru-RU"/>
        </w:rPr>
        <w:t>. Оценка проектов проводится п</w:t>
      </w:r>
      <w:r w:rsidR="00CE7B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критериям в соответствии с приложением </w:t>
      </w:r>
      <w:r w:rsidR="008A0E0F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113A5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B5FE6" w:rsidRPr="002B5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 каждый из критериев </w:t>
      </w:r>
      <w:r w:rsidR="00CE7BE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общественная</w:t>
      </w:r>
      <w:r w:rsidR="002B5FE6" w:rsidRPr="002B5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комиссия присваивает проектам баллы.</w:t>
      </w:r>
    </w:p>
    <w:p w:rsidR="002B5FE6" w:rsidRPr="002B5FE6" w:rsidRDefault="002B5FE6" w:rsidP="002B5FE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FE6">
        <w:rPr>
          <w:rFonts w:ascii="Times New Roman" w:eastAsia="Times New Roman" w:hAnsi="Times New Roman" w:cs="Times New Roman"/>
          <w:sz w:val="28"/>
          <w:szCs w:val="28"/>
          <w:lang w:eastAsia="ru-RU"/>
        </w:rPr>
        <w:t>15. Итоговая оценка проекта рассчитывается по следующей формуле:</w:t>
      </w:r>
    </w:p>
    <w:p w:rsidR="002B5FE6" w:rsidRPr="002B5FE6" w:rsidRDefault="002B5FE6" w:rsidP="002B5FE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5FE6" w:rsidRPr="002B5FE6" w:rsidRDefault="002B5FE6" w:rsidP="002B5FE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FE6">
        <w:rPr>
          <w:rFonts w:ascii="Times New Roman" w:eastAsia="Times New Roman" w:hAnsi="Times New Roman" w:cs="Times New Roman"/>
          <w:noProof/>
          <w:position w:val="-28"/>
          <w:sz w:val="28"/>
          <w:szCs w:val="28"/>
          <w:lang w:eastAsia="ru-RU"/>
        </w:rPr>
        <w:drawing>
          <wp:inline distT="0" distB="0" distL="0" distR="0">
            <wp:extent cx="1676400" cy="485775"/>
            <wp:effectExtent l="0" t="0" r="0" b="9525"/>
            <wp:docPr id="3" name="Рисунок 3" descr="base_24456_48493_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4456_48493_3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FE6" w:rsidRPr="002B5FE6" w:rsidRDefault="002B5FE6" w:rsidP="002B5FE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5FE6" w:rsidRPr="002B5FE6" w:rsidRDefault="002B5FE6" w:rsidP="002B5FE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FE6">
        <w:rPr>
          <w:rFonts w:ascii="Times New Roman" w:eastAsia="Times New Roman" w:hAnsi="Times New Roman" w:cs="Times New Roman"/>
          <w:sz w:val="28"/>
          <w:szCs w:val="28"/>
          <w:lang w:eastAsia="ru-RU"/>
        </w:rPr>
        <w:t>ИО - итоговая оценка по одному проекту в баллах;</w:t>
      </w:r>
    </w:p>
    <w:p w:rsidR="002B5FE6" w:rsidRPr="002B5FE6" w:rsidRDefault="002B5FE6" w:rsidP="002B5FE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FE6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04800" cy="247650"/>
            <wp:effectExtent l="0" t="0" r="0" b="0"/>
            <wp:docPr id="6" name="Рисунок 6" descr="base_24456_48493_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24456_48493_4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5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весовое значение соответствующего (i) критерия;</w:t>
      </w:r>
    </w:p>
    <w:p w:rsidR="002B5FE6" w:rsidRPr="002B5FE6" w:rsidRDefault="002B5FE6" w:rsidP="002B5FE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FE6">
        <w:rPr>
          <w:rFonts w:ascii="Times New Roman" w:eastAsia="Times New Roman" w:hAnsi="Times New Roman" w:cs="Times New Roman"/>
          <w:noProof/>
          <w:position w:val="-12"/>
          <w:sz w:val="28"/>
          <w:szCs w:val="28"/>
          <w:lang w:eastAsia="ru-RU"/>
        </w:rPr>
        <w:drawing>
          <wp:inline distT="0" distB="0" distL="0" distR="0">
            <wp:extent cx="342900" cy="247650"/>
            <wp:effectExtent l="0" t="0" r="0" b="0"/>
            <wp:docPr id="7" name="Рисунок 7" descr="base_24456_48493_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24456_48493_5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B5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оценка, выставляемая членом конкурсной комиссии по соответствующему (i) критерию в баллах;</w:t>
      </w:r>
    </w:p>
    <w:p w:rsidR="002B5FE6" w:rsidRPr="002B5FE6" w:rsidRDefault="002B5FE6" w:rsidP="002B5FE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FE6">
        <w:rPr>
          <w:rFonts w:ascii="Times New Roman" w:eastAsia="Times New Roman" w:hAnsi="Times New Roman" w:cs="Times New Roman"/>
          <w:sz w:val="28"/>
          <w:szCs w:val="28"/>
          <w:lang w:eastAsia="ru-RU"/>
        </w:rPr>
        <w:t>n - количество критериев.</w:t>
      </w:r>
    </w:p>
    <w:p w:rsidR="002B5FE6" w:rsidRPr="002B5FE6" w:rsidRDefault="002B5FE6" w:rsidP="002B5FE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FE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оценки проекта заносятся членами конкурсной комиссии в оценочный лист.</w:t>
      </w:r>
    </w:p>
    <w:p w:rsidR="00335674" w:rsidRDefault="002B5FE6" w:rsidP="002B5FE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105"/>
      <w:bookmarkEnd w:id="1"/>
      <w:r w:rsidRPr="002B5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По результатам оценки </w:t>
      </w:r>
      <w:r w:rsidRPr="00335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проектов </w:t>
      </w:r>
      <w:r w:rsidR="00990DFC" w:rsidRPr="0033567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общественная</w:t>
      </w:r>
      <w:r w:rsidRPr="00335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комиссия формирует </w:t>
      </w:r>
      <w:r w:rsidR="00335674" w:rsidRPr="00335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пределах лимитов бюджетных средств, предусмотренных на </w:t>
      </w:r>
      <w:r w:rsidR="00AE5B3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софинансирование муниципальной программы,</w:t>
      </w:r>
      <w:r w:rsidR="00335674" w:rsidRPr="00335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перечень проектов-победителей</w:t>
      </w:r>
      <w:r w:rsidR="00335674" w:rsidRPr="002B5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путем включения в него проектов, </w:t>
      </w:r>
      <w:r w:rsidR="0033567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набравших</w:t>
      </w:r>
      <w:r w:rsidR="00335674" w:rsidRPr="002B5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наибольшее количество баллов, который оформляется в течение 5 календарных дней протоколом</w:t>
      </w:r>
      <w:r w:rsidR="003356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5FE6" w:rsidRDefault="002B5FE6" w:rsidP="002B5FE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равном количестве баллов в указанный перечень включаются проекты с более ранней датой и временем </w:t>
      </w:r>
      <w:r w:rsidR="003356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поступления</w:t>
      </w:r>
      <w:r w:rsidR="00CE7BE4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администрацию</w:t>
      </w:r>
      <w:r w:rsidRPr="002B5F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0065" w:rsidRPr="0032696F" w:rsidRDefault="001C262F" w:rsidP="002B5FE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326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недостаточности средств бюджета Республики Карелия на софинансирование проекта </w:t>
      </w:r>
      <w:r w:rsidR="00950065" w:rsidRPr="00326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общественная комиссия вправе принять решение о </w:t>
      </w:r>
      <w:r w:rsidRPr="00326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его </w:t>
      </w:r>
      <w:r w:rsidR="00BF4EBD" w:rsidRPr="00326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включении в перечень проектов-победителей</w:t>
      </w:r>
      <w:r w:rsidR="0032696F" w:rsidRPr="00326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F4EBD" w:rsidRPr="00326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соблюдении условия о его частичном софинансировании</w:t>
      </w:r>
      <w:r w:rsidR="00CB5AB1" w:rsidRPr="00326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</w:p>
    <w:p w:rsidR="002B5FE6" w:rsidRPr="002B5FE6" w:rsidRDefault="002B5FE6" w:rsidP="002B5FE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 Указанный в </w:t>
      </w:r>
      <w:hyperlink w:anchor="P105" w:history="1">
        <w:r w:rsidRPr="0032696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пункте 16</w:t>
        </w:r>
      </w:hyperlink>
      <w:r w:rsidRPr="002B5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 протокол размещается </w:t>
      </w:r>
      <w:r w:rsidR="00990DFC" w:rsidRPr="00990D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6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местах обнародования </w:t>
      </w:r>
      <w:r w:rsidR="00990DFC" w:rsidRPr="00990D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5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</w:t>
      </w:r>
      <w:r w:rsidR="00990DFC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2B5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со дня его оформления.</w:t>
      </w:r>
    </w:p>
    <w:p w:rsidR="00FF0B0E" w:rsidRDefault="002B5FE6" w:rsidP="0037543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F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18. </w:t>
      </w:r>
      <w:r w:rsidR="00CE7BE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 w:rsidRPr="002B5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</w:t>
      </w:r>
      <w:r w:rsidR="00990DF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B5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со дня оформления указанного в </w:t>
      </w:r>
      <w:hyperlink w:anchor="P105" w:history="1">
        <w:r w:rsidRPr="0032696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пункте 16</w:t>
        </w:r>
      </w:hyperlink>
      <w:r w:rsidRPr="00326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B5FE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Порядка протокола</w:t>
      </w:r>
      <w:r w:rsidR="00990D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направляет </w:t>
      </w:r>
      <w:r w:rsidR="00FF0B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="00990DFC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Министерство строительства, жилищно-коммунального хозяйства и эне</w:t>
      </w:r>
      <w:r w:rsidR="0037543D">
        <w:rPr>
          <w:rFonts w:ascii="Times New Roman" w:eastAsia="Times New Roman" w:hAnsi="Times New Roman" w:cs="Times New Roman"/>
          <w:sz w:val="28"/>
          <w:szCs w:val="28"/>
          <w:lang w:eastAsia="ru-RU"/>
        </w:rPr>
        <w:t>ргетики Республики Карелия.</w:t>
      </w:r>
    </w:p>
    <w:p w:rsidR="002B5FE6" w:rsidRPr="002B5FE6" w:rsidRDefault="00CE7BE4" w:rsidP="002B5FE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2B5FE6" w:rsidRPr="002B5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возникновения при реализации проекта экономии средств по итогам размещения заказов на приобретение товаров, выполнение работ, оказание услуг для муниципальных нужд, </w:t>
      </w:r>
      <w:r w:rsidR="003B0B3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3B0B3F" w:rsidRPr="003B0B3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полномоченный представитель многоквартирного дома</w:t>
      </w:r>
      <w:r w:rsidR="002B5FE6" w:rsidRPr="002B5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внести изменения в проект, включив в него дополнительные мероприятия, направленные на реализацию проекта, по согласованию с </w:t>
      </w:r>
      <w:r w:rsidR="003B0B3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</w:t>
      </w:r>
      <w:r w:rsidR="002B5FE6" w:rsidRPr="002B5F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5FE6" w:rsidRPr="002B5FE6" w:rsidRDefault="003B0B3F" w:rsidP="002B5FE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3B0B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полномоченный представитель </w:t>
      </w:r>
      <w:r w:rsidR="002B5FE6" w:rsidRPr="002B5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позднее 1 августа направляет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администрацию</w:t>
      </w:r>
      <w:r w:rsidR="002B5FE6" w:rsidRPr="002B5F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документы:</w:t>
      </w:r>
    </w:p>
    <w:p w:rsidR="002B5FE6" w:rsidRPr="002B5FE6" w:rsidRDefault="003B0B3F" w:rsidP="002B5FE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заявление по форме в соответствии с приложением </w:t>
      </w:r>
      <w:r w:rsidR="00253CD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113A5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B5FE6" w:rsidRPr="002B5FE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B5FE6" w:rsidRPr="002B5FE6" w:rsidRDefault="002B5FE6" w:rsidP="002B5FE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FE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копию утвержденной локальной сметы (сводного сметного расчета) на работы (услуги) в рамках проекта.</w:t>
      </w:r>
    </w:p>
    <w:p w:rsidR="00C55102" w:rsidRPr="0032696F" w:rsidRDefault="0037543D" w:rsidP="001C262F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26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="002B5FE6" w:rsidRPr="00326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Проекты, предст</w:t>
      </w:r>
      <w:r w:rsidR="001C262F" w:rsidRPr="00326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авленные для участия в конкурсе</w:t>
      </w:r>
      <w:r w:rsidR="0032696F" w:rsidRPr="00326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43B10" w:rsidRPr="00326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истечении срока подачи проектов</w:t>
      </w:r>
      <w:r w:rsidR="001C262F" w:rsidRPr="00326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32696F" w:rsidRPr="00326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E6499" w:rsidRPr="00326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уполномоченн</w:t>
      </w:r>
      <w:r w:rsidR="00D43B10" w:rsidRPr="00326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ым</w:t>
      </w:r>
      <w:r w:rsidR="005E6499" w:rsidRPr="00326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представител</w:t>
      </w:r>
      <w:r w:rsidR="00D43B10" w:rsidRPr="00326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ям</w:t>
      </w:r>
      <w:r w:rsidR="0032696F" w:rsidRPr="00326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B5FE6" w:rsidRPr="003269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возвращаются.</w:t>
      </w:r>
    </w:p>
    <w:p w:rsidR="00113A51" w:rsidRDefault="00113A51" w:rsidP="00C55102">
      <w:pPr>
        <w:spacing w:after="0"/>
        <w:jc w:val="right"/>
        <w:rPr>
          <w:rFonts w:ascii="Times New Roman" w:eastAsia="Calibri" w:hAnsi="Times New Roman" w:cs="Times New Roman"/>
          <w:sz w:val="28"/>
        </w:rPr>
      </w:pPr>
      <w:r>
        <w:br w:type="page"/>
      </w:r>
      <w:r>
        <w:rPr>
          <w:rFonts w:ascii="Times New Roman" w:eastAsia="Calibri" w:hAnsi="Times New Roman" w:cs="Times New Roman"/>
          <w:sz w:val="28"/>
        </w:rPr>
        <w:lastRenderedPageBreak/>
        <w:t>П</w:t>
      </w:r>
      <w:r w:rsidRPr="007001FA">
        <w:rPr>
          <w:rFonts w:ascii="Times New Roman" w:eastAsia="Calibri" w:hAnsi="Times New Roman" w:cs="Times New Roman"/>
          <w:sz w:val="28"/>
        </w:rPr>
        <w:t xml:space="preserve">риложение № </w:t>
      </w:r>
      <w:r>
        <w:rPr>
          <w:rFonts w:ascii="Times New Roman" w:eastAsia="Calibri" w:hAnsi="Times New Roman" w:cs="Times New Roman"/>
          <w:sz w:val="28"/>
        </w:rPr>
        <w:t>1</w:t>
      </w:r>
    </w:p>
    <w:p w:rsidR="00113A51" w:rsidRDefault="00113A51" w:rsidP="00113A51">
      <w:pPr>
        <w:widowControl w:val="0"/>
        <w:autoSpaceDE w:val="0"/>
        <w:autoSpaceDN w:val="0"/>
        <w:spacing w:after="0" w:line="240" w:lineRule="auto"/>
        <w:ind w:left="4395" w:firstLine="540"/>
        <w:jc w:val="right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к Порядку и срокам</w:t>
      </w:r>
      <w:r w:rsidRPr="0037543D">
        <w:rPr>
          <w:rFonts w:ascii="Times New Roman" w:eastAsia="Calibri" w:hAnsi="Times New Roman" w:cs="Times New Roman"/>
          <w:sz w:val="28"/>
        </w:rPr>
        <w:t xml:space="preserve"> представления, рассмотрения и оценки предложений заинтересованных лиц о включении дворовой территории в муниципальную программу формирования современной городской среды на 2017 год</w:t>
      </w:r>
    </w:p>
    <w:p w:rsidR="00113A51" w:rsidRDefault="00113A51" w:rsidP="00113A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113A51" w:rsidRDefault="00113A51" w:rsidP="00113A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113A51" w:rsidRDefault="00113A51" w:rsidP="001E2B21">
      <w:pPr>
        <w:widowControl w:val="0"/>
        <w:autoSpaceDE w:val="0"/>
        <w:autoSpaceDN w:val="0"/>
        <w:spacing w:after="0" w:line="240" w:lineRule="auto"/>
        <w:ind w:left="-142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 xml:space="preserve">Перечень </w:t>
      </w:r>
    </w:p>
    <w:p w:rsidR="00113A51" w:rsidRPr="00113A51" w:rsidRDefault="00113A51" w:rsidP="001E2B21">
      <w:pPr>
        <w:widowControl w:val="0"/>
        <w:autoSpaceDE w:val="0"/>
        <w:autoSpaceDN w:val="0"/>
        <w:spacing w:after="0" w:line="240" w:lineRule="auto"/>
        <w:ind w:left="-142"/>
        <w:jc w:val="center"/>
        <w:rPr>
          <w:rFonts w:ascii="Times New Roman" w:eastAsia="Calibri" w:hAnsi="Times New Roman" w:cs="Times New Roman"/>
          <w:b/>
          <w:sz w:val="28"/>
        </w:rPr>
      </w:pPr>
      <w:r w:rsidRPr="00113A51">
        <w:rPr>
          <w:rFonts w:ascii="Times New Roman" w:eastAsia="Calibri" w:hAnsi="Times New Roman" w:cs="Times New Roman"/>
          <w:b/>
          <w:sz w:val="28"/>
        </w:rPr>
        <w:t xml:space="preserve">работ </w:t>
      </w:r>
      <w:r>
        <w:rPr>
          <w:rFonts w:ascii="Times New Roman" w:eastAsia="Calibri" w:hAnsi="Times New Roman" w:cs="Times New Roman"/>
          <w:b/>
          <w:sz w:val="28"/>
        </w:rPr>
        <w:t>по благоустройству</w:t>
      </w:r>
      <w:r w:rsidRPr="00113A51">
        <w:rPr>
          <w:rFonts w:ascii="Times New Roman" w:eastAsia="Calibri" w:hAnsi="Times New Roman" w:cs="Times New Roman"/>
          <w:b/>
          <w:sz w:val="28"/>
        </w:rPr>
        <w:t>дворовых территорий многоквартирных домов</w:t>
      </w:r>
    </w:p>
    <w:p w:rsidR="00113A51" w:rsidRDefault="00113A51" w:rsidP="00113A5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tbl>
      <w:tblPr>
        <w:tblStyle w:val="a4"/>
        <w:tblW w:w="10314" w:type="dxa"/>
        <w:tblLook w:val="04A0" w:firstRow="1" w:lastRow="0" w:firstColumn="1" w:lastColumn="0" w:noHBand="0" w:noVBand="1"/>
      </w:tblPr>
      <w:tblGrid>
        <w:gridCol w:w="959"/>
        <w:gridCol w:w="9355"/>
      </w:tblGrid>
      <w:tr w:rsidR="00113A51" w:rsidTr="00ED1D3E">
        <w:tc>
          <w:tcPr>
            <w:tcW w:w="959" w:type="dxa"/>
          </w:tcPr>
          <w:p w:rsidR="00113A51" w:rsidRPr="001E2B21" w:rsidRDefault="001E2B21" w:rsidP="00113A51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</w:rPr>
            </w:pPr>
            <w:r w:rsidRPr="001E2B21">
              <w:rPr>
                <w:rFonts w:eastAsia="Calibri"/>
                <w:sz w:val="28"/>
              </w:rPr>
              <w:t>1.</w:t>
            </w:r>
          </w:p>
        </w:tc>
        <w:tc>
          <w:tcPr>
            <w:tcW w:w="9355" w:type="dxa"/>
          </w:tcPr>
          <w:p w:rsidR="00113A51" w:rsidRPr="001E2B21" w:rsidRDefault="00113A51" w:rsidP="00B22D6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8"/>
              </w:rPr>
            </w:pPr>
            <w:r w:rsidRPr="001E2B21">
              <w:rPr>
                <w:rFonts w:eastAsia="Calibri"/>
                <w:sz w:val="28"/>
              </w:rPr>
              <w:t>Минимальный перечень работ по благоустройству</w:t>
            </w:r>
            <w:r w:rsidR="00B22D68" w:rsidRPr="00B22D68">
              <w:rPr>
                <w:rFonts w:eastAsia="Calibri"/>
                <w:sz w:val="28"/>
              </w:rPr>
              <w:t>дворовых территорий многоквартирных домов</w:t>
            </w:r>
          </w:p>
        </w:tc>
      </w:tr>
      <w:tr w:rsidR="00113A51" w:rsidTr="00ED1D3E">
        <w:tc>
          <w:tcPr>
            <w:tcW w:w="959" w:type="dxa"/>
          </w:tcPr>
          <w:p w:rsidR="00113A51" w:rsidRPr="001E2B21" w:rsidRDefault="001E2B21" w:rsidP="001E2B21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</w:rPr>
            </w:pPr>
            <w:r w:rsidRPr="001E2B21">
              <w:rPr>
                <w:rFonts w:eastAsia="Calibri"/>
                <w:sz w:val="28"/>
              </w:rPr>
              <w:t>1.1.</w:t>
            </w:r>
          </w:p>
        </w:tc>
        <w:tc>
          <w:tcPr>
            <w:tcW w:w="9355" w:type="dxa"/>
          </w:tcPr>
          <w:p w:rsidR="00113A51" w:rsidRPr="001E2B21" w:rsidRDefault="001E2B21" w:rsidP="00113A51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8"/>
              </w:rPr>
            </w:pPr>
            <w:r w:rsidRPr="001E2B21">
              <w:rPr>
                <w:rFonts w:eastAsia="Calibri"/>
                <w:sz w:val="28"/>
              </w:rPr>
              <w:t>Ремонт дворовых проездов</w:t>
            </w:r>
          </w:p>
        </w:tc>
      </w:tr>
      <w:tr w:rsidR="00113A51" w:rsidTr="00ED1D3E">
        <w:tc>
          <w:tcPr>
            <w:tcW w:w="959" w:type="dxa"/>
          </w:tcPr>
          <w:p w:rsidR="00113A51" w:rsidRPr="001E2B21" w:rsidRDefault="001E2B21" w:rsidP="001E2B21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</w:rPr>
            </w:pPr>
            <w:r w:rsidRPr="001E2B21">
              <w:rPr>
                <w:rFonts w:eastAsia="Calibri"/>
                <w:sz w:val="28"/>
              </w:rPr>
              <w:t>1.2.</w:t>
            </w:r>
          </w:p>
        </w:tc>
        <w:tc>
          <w:tcPr>
            <w:tcW w:w="9355" w:type="dxa"/>
          </w:tcPr>
          <w:p w:rsidR="00113A51" w:rsidRPr="001E2B21" w:rsidRDefault="00113A51" w:rsidP="00113A51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8"/>
              </w:rPr>
            </w:pPr>
            <w:r w:rsidRPr="001E2B21">
              <w:rPr>
                <w:rFonts w:eastAsia="Calibri"/>
                <w:sz w:val="28"/>
              </w:rPr>
              <w:t>Обеспечение освещения дворовых территорий</w:t>
            </w:r>
          </w:p>
        </w:tc>
      </w:tr>
      <w:tr w:rsidR="00113A51" w:rsidTr="00ED1D3E">
        <w:tc>
          <w:tcPr>
            <w:tcW w:w="959" w:type="dxa"/>
          </w:tcPr>
          <w:p w:rsidR="00113A51" w:rsidRPr="001E2B21" w:rsidRDefault="001E2B21" w:rsidP="001E2B21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</w:rPr>
            </w:pPr>
            <w:r w:rsidRPr="001E2B21">
              <w:rPr>
                <w:rFonts w:eastAsia="Calibri"/>
                <w:sz w:val="28"/>
              </w:rPr>
              <w:t>1.3.</w:t>
            </w:r>
          </w:p>
        </w:tc>
        <w:tc>
          <w:tcPr>
            <w:tcW w:w="9355" w:type="dxa"/>
          </w:tcPr>
          <w:p w:rsidR="00113A51" w:rsidRPr="001E2B21" w:rsidRDefault="00113A51" w:rsidP="001E2B21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8"/>
              </w:rPr>
            </w:pPr>
            <w:r w:rsidRPr="001E2B21">
              <w:rPr>
                <w:rFonts w:eastAsia="Calibri"/>
                <w:sz w:val="28"/>
              </w:rPr>
              <w:t>Установка скамеек</w:t>
            </w:r>
          </w:p>
        </w:tc>
      </w:tr>
      <w:tr w:rsidR="00113A51" w:rsidTr="00ED1D3E">
        <w:trPr>
          <w:trHeight w:val="475"/>
        </w:trPr>
        <w:tc>
          <w:tcPr>
            <w:tcW w:w="959" w:type="dxa"/>
          </w:tcPr>
          <w:p w:rsidR="00113A51" w:rsidRPr="001E2B21" w:rsidRDefault="001E2B21" w:rsidP="001E2B21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</w:rPr>
            </w:pPr>
            <w:r w:rsidRPr="001E2B21">
              <w:rPr>
                <w:rFonts w:eastAsia="Calibri"/>
                <w:sz w:val="28"/>
              </w:rPr>
              <w:t>1.4.</w:t>
            </w:r>
          </w:p>
        </w:tc>
        <w:tc>
          <w:tcPr>
            <w:tcW w:w="9355" w:type="dxa"/>
          </w:tcPr>
          <w:p w:rsidR="00113A51" w:rsidRPr="001E2B21" w:rsidRDefault="001E2B21" w:rsidP="00113A51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8"/>
              </w:rPr>
            </w:pPr>
            <w:r w:rsidRPr="001E2B21">
              <w:rPr>
                <w:rFonts w:eastAsia="Calibri"/>
                <w:sz w:val="28"/>
              </w:rPr>
              <w:t>Установка урн для мусора</w:t>
            </w:r>
          </w:p>
        </w:tc>
      </w:tr>
      <w:tr w:rsidR="001E2B21" w:rsidTr="00ED1D3E">
        <w:tc>
          <w:tcPr>
            <w:tcW w:w="959" w:type="dxa"/>
          </w:tcPr>
          <w:p w:rsidR="001E2B21" w:rsidRPr="001E2B21" w:rsidRDefault="001E2B21" w:rsidP="00113A51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</w:rPr>
            </w:pPr>
            <w:r w:rsidRPr="001E2B21">
              <w:rPr>
                <w:rFonts w:eastAsia="Calibri"/>
                <w:sz w:val="28"/>
              </w:rPr>
              <w:t>2.</w:t>
            </w:r>
          </w:p>
        </w:tc>
        <w:tc>
          <w:tcPr>
            <w:tcW w:w="9355" w:type="dxa"/>
          </w:tcPr>
          <w:p w:rsidR="001E2B21" w:rsidRPr="001E2B21" w:rsidRDefault="00B22D68" w:rsidP="00B22D68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Д</w:t>
            </w:r>
            <w:r w:rsidR="001E2B21" w:rsidRPr="001E2B21">
              <w:rPr>
                <w:rFonts w:eastAsia="Calibri"/>
                <w:sz w:val="28"/>
              </w:rPr>
              <w:t>ополнительны</w:t>
            </w:r>
            <w:r>
              <w:rPr>
                <w:rFonts w:eastAsia="Calibri"/>
                <w:sz w:val="28"/>
              </w:rPr>
              <w:t>й п</w:t>
            </w:r>
            <w:r w:rsidRPr="001E2B21">
              <w:rPr>
                <w:rFonts w:eastAsia="Calibri"/>
                <w:sz w:val="28"/>
              </w:rPr>
              <w:t xml:space="preserve">еречень </w:t>
            </w:r>
            <w:r w:rsidR="001E2B21" w:rsidRPr="001E2B21">
              <w:rPr>
                <w:rFonts w:eastAsia="Calibri"/>
                <w:sz w:val="28"/>
              </w:rPr>
              <w:t>работ по благоустройству</w:t>
            </w:r>
            <w:r w:rsidRPr="00B22D68">
              <w:rPr>
                <w:rFonts w:eastAsia="Calibri"/>
                <w:sz w:val="28"/>
              </w:rPr>
              <w:t>дворовых территорий многоквартирных домов</w:t>
            </w:r>
          </w:p>
        </w:tc>
      </w:tr>
      <w:tr w:rsidR="001E2B21" w:rsidTr="00ED1D3E">
        <w:tc>
          <w:tcPr>
            <w:tcW w:w="959" w:type="dxa"/>
          </w:tcPr>
          <w:p w:rsidR="001E2B21" w:rsidRPr="001E2B21" w:rsidRDefault="001E2B21" w:rsidP="00113A51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</w:rPr>
            </w:pPr>
            <w:r w:rsidRPr="001E2B21">
              <w:rPr>
                <w:rFonts w:eastAsia="Calibri"/>
                <w:sz w:val="28"/>
              </w:rPr>
              <w:t>2.1.</w:t>
            </w:r>
          </w:p>
        </w:tc>
        <w:tc>
          <w:tcPr>
            <w:tcW w:w="9355" w:type="dxa"/>
          </w:tcPr>
          <w:p w:rsidR="001E2B21" w:rsidRPr="001E2B21" w:rsidRDefault="001E2B21" w:rsidP="001E2B21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8"/>
              </w:rPr>
            </w:pPr>
            <w:r w:rsidRPr="00113A51">
              <w:rPr>
                <w:rFonts w:eastAsia="Calibri"/>
                <w:sz w:val="28"/>
              </w:rPr>
              <w:t>Оборудование детс</w:t>
            </w:r>
            <w:r>
              <w:rPr>
                <w:rFonts w:eastAsia="Calibri"/>
                <w:sz w:val="28"/>
              </w:rPr>
              <w:t>ких и (или) спортивных площадок</w:t>
            </w:r>
          </w:p>
        </w:tc>
      </w:tr>
      <w:tr w:rsidR="001E2B21" w:rsidTr="00ED1D3E">
        <w:tc>
          <w:tcPr>
            <w:tcW w:w="959" w:type="dxa"/>
          </w:tcPr>
          <w:p w:rsidR="001E2B21" w:rsidRPr="001E2B21" w:rsidRDefault="001E2B21" w:rsidP="00113A51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</w:rPr>
            </w:pPr>
            <w:r w:rsidRPr="001E2B21">
              <w:rPr>
                <w:rFonts w:eastAsia="Calibri"/>
                <w:sz w:val="28"/>
              </w:rPr>
              <w:t>2.2.</w:t>
            </w:r>
          </w:p>
        </w:tc>
        <w:tc>
          <w:tcPr>
            <w:tcW w:w="9355" w:type="dxa"/>
          </w:tcPr>
          <w:p w:rsidR="001E2B21" w:rsidRPr="001E2B21" w:rsidRDefault="001E2B21" w:rsidP="001E2B21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8"/>
              </w:rPr>
            </w:pPr>
            <w:r w:rsidRPr="00113A51">
              <w:rPr>
                <w:rFonts w:eastAsia="Calibri"/>
                <w:sz w:val="28"/>
              </w:rPr>
              <w:t>Обор</w:t>
            </w:r>
            <w:r>
              <w:rPr>
                <w:rFonts w:eastAsia="Calibri"/>
                <w:sz w:val="28"/>
              </w:rPr>
              <w:t>удование автомобильных парковок</w:t>
            </w:r>
          </w:p>
        </w:tc>
      </w:tr>
      <w:tr w:rsidR="001E2B21" w:rsidTr="00ED1D3E">
        <w:tc>
          <w:tcPr>
            <w:tcW w:w="959" w:type="dxa"/>
          </w:tcPr>
          <w:p w:rsidR="001E2B21" w:rsidRPr="001E2B21" w:rsidRDefault="001E2B21" w:rsidP="00113A51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</w:rPr>
            </w:pPr>
            <w:r w:rsidRPr="001E2B21">
              <w:rPr>
                <w:rFonts w:eastAsia="Calibri"/>
                <w:sz w:val="28"/>
              </w:rPr>
              <w:t>2.3.</w:t>
            </w:r>
          </w:p>
        </w:tc>
        <w:tc>
          <w:tcPr>
            <w:tcW w:w="9355" w:type="dxa"/>
          </w:tcPr>
          <w:p w:rsidR="001E2B21" w:rsidRPr="001E2B21" w:rsidRDefault="001E2B21" w:rsidP="001E2B21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Озеленение территорий</w:t>
            </w:r>
          </w:p>
        </w:tc>
      </w:tr>
      <w:tr w:rsidR="001E2B21" w:rsidTr="00ED1D3E">
        <w:tc>
          <w:tcPr>
            <w:tcW w:w="959" w:type="dxa"/>
          </w:tcPr>
          <w:p w:rsidR="001E2B21" w:rsidRPr="001E2B21" w:rsidRDefault="001E2B21" w:rsidP="00113A51">
            <w:pPr>
              <w:widowControl w:val="0"/>
              <w:autoSpaceDE w:val="0"/>
              <w:autoSpaceDN w:val="0"/>
              <w:jc w:val="center"/>
              <w:rPr>
                <w:rFonts w:eastAsia="Calibri"/>
                <w:sz w:val="28"/>
              </w:rPr>
            </w:pPr>
            <w:r w:rsidRPr="001E2B21">
              <w:rPr>
                <w:rFonts w:eastAsia="Calibri"/>
                <w:sz w:val="28"/>
              </w:rPr>
              <w:t>2.4.</w:t>
            </w:r>
          </w:p>
        </w:tc>
        <w:tc>
          <w:tcPr>
            <w:tcW w:w="9355" w:type="dxa"/>
          </w:tcPr>
          <w:p w:rsidR="001E2B21" w:rsidRPr="001E2B21" w:rsidRDefault="001E2B21" w:rsidP="001E2B21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Иные виды работ</w:t>
            </w:r>
          </w:p>
        </w:tc>
      </w:tr>
    </w:tbl>
    <w:p w:rsidR="00113A51" w:rsidRPr="001E2B21" w:rsidRDefault="00113A51" w:rsidP="00113A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113A51" w:rsidRDefault="00113A51">
      <w:pPr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br w:type="page"/>
      </w:r>
    </w:p>
    <w:tbl>
      <w:tblPr>
        <w:tblW w:w="11118" w:type="dxa"/>
        <w:tblInd w:w="-426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120"/>
        <w:gridCol w:w="2000"/>
        <w:gridCol w:w="240"/>
        <w:gridCol w:w="1120"/>
        <w:gridCol w:w="1120"/>
        <w:gridCol w:w="213"/>
        <w:gridCol w:w="23"/>
        <w:gridCol w:w="1394"/>
        <w:gridCol w:w="1418"/>
        <w:gridCol w:w="2234"/>
        <w:gridCol w:w="236"/>
      </w:tblGrid>
      <w:tr w:rsidR="007001FA" w:rsidRPr="007001FA" w:rsidTr="00ED1D3E">
        <w:trPr>
          <w:gridAfter w:val="1"/>
          <w:wAfter w:w="236" w:type="dxa"/>
          <w:trHeight w:val="80"/>
        </w:trPr>
        <w:tc>
          <w:tcPr>
            <w:tcW w:w="10882" w:type="dxa"/>
            <w:gridSpan w:val="10"/>
            <w:shd w:val="clear" w:color="auto" w:fill="FFFFFF" w:themeFill="background1"/>
            <w:noWrap/>
            <w:vAlign w:val="bottom"/>
            <w:hideMark/>
          </w:tcPr>
          <w:p w:rsidR="0037543D" w:rsidRDefault="00520D4A" w:rsidP="00ED1D3E">
            <w:pPr>
              <w:spacing w:after="0" w:line="240" w:lineRule="auto"/>
              <w:ind w:left="5529"/>
              <w:jc w:val="right"/>
              <w:rPr>
                <w:rFonts w:ascii="Times New Roman" w:eastAsia="Calibri" w:hAnsi="Times New Roman" w:cs="Times New Roman"/>
                <w:sz w:val="28"/>
              </w:rPr>
            </w:pPr>
            <w:bookmarkStart w:id="2" w:name="RANGE!A1:J182"/>
            <w:bookmarkEnd w:id="2"/>
            <w:r>
              <w:rPr>
                <w:rFonts w:ascii="Times New Roman" w:eastAsia="Calibri" w:hAnsi="Times New Roman" w:cs="Times New Roman"/>
                <w:sz w:val="28"/>
              </w:rPr>
              <w:lastRenderedPageBreak/>
              <w:t>П</w:t>
            </w:r>
            <w:r w:rsidR="007001FA" w:rsidRPr="007001FA">
              <w:rPr>
                <w:rFonts w:ascii="Times New Roman" w:eastAsia="Calibri" w:hAnsi="Times New Roman" w:cs="Times New Roman"/>
                <w:sz w:val="28"/>
              </w:rPr>
              <w:t xml:space="preserve">риложение № </w:t>
            </w:r>
            <w:r w:rsidR="00113A51">
              <w:rPr>
                <w:rFonts w:ascii="Times New Roman" w:eastAsia="Calibri" w:hAnsi="Times New Roman" w:cs="Times New Roman"/>
                <w:sz w:val="28"/>
              </w:rPr>
              <w:t>2</w:t>
            </w:r>
          </w:p>
          <w:p w:rsidR="0037543D" w:rsidRDefault="0037543D" w:rsidP="00ED1D3E">
            <w:pPr>
              <w:spacing w:after="0" w:line="240" w:lineRule="auto"/>
              <w:ind w:left="5529" w:right="-75"/>
              <w:jc w:val="right"/>
              <w:rPr>
                <w:rFonts w:ascii="Times New Roman" w:eastAsia="Calibri" w:hAnsi="Times New Roman" w:cs="Times New Roman"/>
                <w:sz w:val="28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к Порядку и срокам</w:t>
            </w:r>
            <w:r w:rsidRPr="0037543D">
              <w:rPr>
                <w:rFonts w:ascii="Times New Roman" w:eastAsia="Calibri" w:hAnsi="Times New Roman" w:cs="Times New Roman"/>
                <w:sz w:val="28"/>
              </w:rPr>
              <w:t xml:space="preserve"> представления, рассмотрения и оценки предложений заинтересованных лиц о включении дворовой территории в муниципальную программу формирования современной городской среды на 2017 год</w:t>
            </w:r>
          </w:p>
          <w:p w:rsidR="007001FA" w:rsidRPr="007001FA" w:rsidRDefault="007001FA" w:rsidP="0037543D">
            <w:pPr>
              <w:spacing w:after="0" w:line="240" w:lineRule="auto"/>
              <w:ind w:left="4395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01FA" w:rsidRPr="007001FA" w:rsidTr="00ED1D3E">
        <w:trPr>
          <w:gridAfter w:val="1"/>
          <w:wAfter w:w="236" w:type="dxa"/>
          <w:trHeight w:val="375"/>
        </w:trPr>
        <w:tc>
          <w:tcPr>
            <w:tcW w:w="10882" w:type="dxa"/>
            <w:gridSpan w:val="10"/>
            <w:shd w:val="clear" w:color="auto" w:fill="FFFFFF" w:themeFill="background1"/>
            <w:noWrap/>
            <w:vAlign w:val="center"/>
            <w:hideMark/>
          </w:tcPr>
          <w:p w:rsidR="007001FA" w:rsidRPr="007001FA" w:rsidRDefault="007001FA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ЗАЯВКА</w:t>
            </w:r>
          </w:p>
        </w:tc>
      </w:tr>
      <w:tr w:rsidR="007001FA" w:rsidRPr="007001FA" w:rsidTr="00ED1D3E">
        <w:trPr>
          <w:gridAfter w:val="1"/>
          <w:wAfter w:w="236" w:type="dxa"/>
          <w:trHeight w:val="375"/>
        </w:trPr>
        <w:tc>
          <w:tcPr>
            <w:tcW w:w="10882" w:type="dxa"/>
            <w:gridSpan w:val="10"/>
            <w:shd w:val="clear" w:color="auto" w:fill="FFFFFF" w:themeFill="background1"/>
            <w:noWrap/>
            <w:vAlign w:val="center"/>
            <w:hideMark/>
          </w:tcPr>
          <w:p w:rsidR="00637273" w:rsidRDefault="007001FA" w:rsidP="00AA1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на участие в </w:t>
            </w:r>
            <w:r w:rsidR="00AA1D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конкурсе</w:t>
            </w:r>
            <w:r w:rsidR="006372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для</w:t>
            </w:r>
            <w:r w:rsidR="00637273" w:rsidRPr="006372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включени</w:t>
            </w:r>
            <w:r w:rsidR="006372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я</w:t>
            </w:r>
            <w:r w:rsidR="00637273" w:rsidRPr="006372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дворовой территории в муниципальную программу формирования современ</w:t>
            </w:r>
            <w:r w:rsidR="006372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ной городской среды </w:t>
            </w:r>
          </w:p>
          <w:p w:rsidR="00AA1D3D" w:rsidRDefault="00637273" w:rsidP="00AA1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 2017 год</w:t>
            </w:r>
          </w:p>
          <w:p w:rsidR="007001FA" w:rsidRPr="007001FA" w:rsidRDefault="007001FA" w:rsidP="00AA1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7001FA" w:rsidRPr="007001FA" w:rsidTr="00ED1D3E">
        <w:trPr>
          <w:trHeight w:val="375"/>
        </w:trPr>
        <w:tc>
          <w:tcPr>
            <w:tcW w:w="336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001FA" w:rsidRPr="007001FA" w:rsidRDefault="007001FA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 Название проекта: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001FA" w:rsidRPr="007001FA" w:rsidRDefault="007001FA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001FA" w:rsidRPr="007001FA" w:rsidRDefault="007001FA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001FA" w:rsidRPr="007001FA" w:rsidRDefault="007001FA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001FA" w:rsidRPr="007001FA" w:rsidRDefault="007001FA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001FA" w:rsidRPr="007001FA" w:rsidRDefault="007001FA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34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001FA" w:rsidRPr="007001FA" w:rsidRDefault="007001FA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FFFFFF" w:themeFill="background1"/>
            <w:noWrap/>
            <w:vAlign w:val="center"/>
            <w:hideMark/>
          </w:tcPr>
          <w:p w:rsidR="007001FA" w:rsidRPr="007001FA" w:rsidRDefault="007001FA" w:rsidP="007001F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001F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7001FA" w:rsidRPr="007001FA" w:rsidTr="00ED1D3E">
        <w:trPr>
          <w:gridAfter w:val="1"/>
          <w:wAfter w:w="236" w:type="dxa"/>
          <w:trHeight w:val="300"/>
        </w:trPr>
        <w:tc>
          <w:tcPr>
            <w:tcW w:w="10882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7001FA" w:rsidRDefault="007001FA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001FA" w:rsidRPr="007001FA" w:rsidTr="00ED1D3E">
        <w:trPr>
          <w:gridAfter w:val="1"/>
          <w:wAfter w:w="236" w:type="dxa"/>
          <w:trHeight w:val="253"/>
        </w:trPr>
        <w:tc>
          <w:tcPr>
            <w:tcW w:w="10882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01FA" w:rsidRPr="007001FA" w:rsidRDefault="007001FA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01FA" w:rsidRPr="007001FA" w:rsidTr="00ED1D3E">
        <w:trPr>
          <w:gridAfter w:val="1"/>
          <w:wAfter w:w="236" w:type="dxa"/>
          <w:trHeight w:val="480"/>
        </w:trPr>
        <w:tc>
          <w:tcPr>
            <w:tcW w:w="10882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:rsidR="007001FA" w:rsidRPr="007001FA" w:rsidRDefault="007001FA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(название проекта в соответствии с протоколом собрания, сметной и технической документацией)</w:t>
            </w:r>
          </w:p>
        </w:tc>
      </w:tr>
      <w:tr w:rsidR="007001FA" w:rsidRPr="007001FA" w:rsidTr="00ED1D3E">
        <w:trPr>
          <w:trHeight w:val="375"/>
        </w:trPr>
        <w:tc>
          <w:tcPr>
            <w:tcW w:w="4480" w:type="dxa"/>
            <w:gridSpan w:val="4"/>
            <w:shd w:val="clear" w:color="auto" w:fill="FFFFFF" w:themeFill="background1"/>
            <w:noWrap/>
            <w:hideMark/>
          </w:tcPr>
          <w:p w:rsidR="007001FA" w:rsidRPr="007001FA" w:rsidRDefault="007001FA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 Место реализации проекта:</w:t>
            </w:r>
          </w:p>
        </w:tc>
        <w:tc>
          <w:tcPr>
            <w:tcW w:w="1120" w:type="dxa"/>
            <w:shd w:val="clear" w:color="auto" w:fill="FFFFFF" w:themeFill="background1"/>
            <w:noWrap/>
            <w:hideMark/>
          </w:tcPr>
          <w:p w:rsidR="007001FA" w:rsidRPr="007001FA" w:rsidRDefault="007001FA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FFFFFF" w:themeFill="background1"/>
            <w:noWrap/>
            <w:hideMark/>
          </w:tcPr>
          <w:p w:rsidR="007001FA" w:rsidRPr="007001FA" w:rsidRDefault="007001FA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94" w:type="dxa"/>
            <w:shd w:val="clear" w:color="auto" w:fill="FFFFFF" w:themeFill="background1"/>
            <w:noWrap/>
            <w:hideMark/>
          </w:tcPr>
          <w:p w:rsidR="007001FA" w:rsidRPr="007001FA" w:rsidRDefault="007001FA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noWrap/>
            <w:hideMark/>
          </w:tcPr>
          <w:p w:rsidR="007001FA" w:rsidRPr="007001FA" w:rsidRDefault="007001FA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34" w:type="dxa"/>
            <w:shd w:val="clear" w:color="auto" w:fill="FFFFFF" w:themeFill="background1"/>
            <w:noWrap/>
            <w:hideMark/>
          </w:tcPr>
          <w:p w:rsidR="007001FA" w:rsidRPr="007001FA" w:rsidRDefault="007001FA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FFFFFF" w:themeFill="background1"/>
            <w:noWrap/>
            <w:hideMark/>
          </w:tcPr>
          <w:p w:rsidR="007001FA" w:rsidRPr="007001FA" w:rsidRDefault="007001FA" w:rsidP="007001F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001F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7001FA" w:rsidRPr="007001FA" w:rsidTr="00ED1D3E">
        <w:trPr>
          <w:trHeight w:val="375"/>
        </w:trPr>
        <w:tc>
          <w:tcPr>
            <w:tcW w:w="10882" w:type="dxa"/>
            <w:gridSpan w:val="10"/>
            <w:shd w:val="clear" w:color="auto" w:fill="FFFFFF" w:themeFill="background1"/>
            <w:noWrap/>
            <w:hideMark/>
          </w:tcPr>
          <w:tbl>
            <w:tblPr>
              <w:tblW w:w="11024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10774"/>
              <w:gridCol w:w="250"/>
            </w:tblGrid>
            <w:tr w:rsidR="00BA374B" w:rsidRPr="003361BA" w:rsidTr="00ED1D3E">
              <w:trPr>
                <w:trHeight w:val="314"/>
              </w:trPr>
              <w:tc>
                <w:tcPr>
                  <w:tcW w:w="10774" w:type="dxa"/>
                  <w:shd w:val="clear" w:color="auto" w:fill="FFFFFF" w:themeFill="background1"/>
                  <w:noWrap/>
                  <w:hideMark/>
                </w:tcPr>
                <w:p w:rsidR="00BA374B" w:rsidRPr="003361BA" w:rsidRDefault="00BA374B" w:rsidP="00621B2D">
                  <w:pPr>
                    <w:spacing w:after="0"/>
                    <w:jc w:val="both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2.1</w:t>
                  </w:r>
                  <w:r w:rsidRPr="003361B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.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Адрес многоквартирного дома:</w:t>
                  </w:r>
                </w:p>
              </w:tc>
              <w:tc>
                <w:tcPr>
                  <w:tcW w:w="250" w:type="dxa"/>
                  <w:shd w:val="clear" w:color="auto" w:fill="FFFFFF" w:themeFill="background1"/>
                  <w:noWrap/>
                  <w:hideMark/>
                </w:tcPr>
                <w:p w:rsidR="00BA374B" w:rsidRPr="003361BA" w:rsidRDefault="00BA374B" w:rsidP="00621B2D">
                  <w:pPr>
                    <w:rPr>
                      <w:rFonts w:ascii="Times New Roman" w:hAnsi="Times New Roman" w:cs="Times New Roman"/>
                    </w:rPr>
                  </w:pPr>
                  <w:r w:rsidRPr="003361BA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</w:tr>
            <w:tr w:rsidR="00BA374B" w:rsidRPr="003361BA" w:rsidTr="00ED1D3E">
              <w:trPr>
                <w:trHeight w:val="308"/>
              </w:trPr>
              <w:tc>
                <w:tcPr>
                  <w:tcW w:w="10774" w:type="dxa"/>
                  <w:shd w:val="clear" w:color="auto" w:fill="FFFFFF" w:themeFill="background1"/>
                  <w:noWrap/>
                  <w:hideMark/>
                </w:tcPr>
                <w:p w:rsidR="00BA374B" w:rsidRDefault="00BA374B" w:rsidP="00621B2D">
                  <w:pPr>
                    <w:spacing w:after="120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н</w:t>
                  </w:r>
                  <w:r w:rsidRPr="006D0D54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аселенный пункт: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________________________________________________</w:t>
                  </w:r>
                  <w:r w:rsidR="00ED1D3E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___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__</w:t>
                  </w:r>
                </w:p>
                <w:p w:rsidR="00BA374B" w:rsidRDefault="00BA374B" w:rsidP="00621B2D">
                  <w:pPr>
                    <w:spacing w:after="120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у</w:t>
                  </w:r>
                  <w:r w:rsidRPr="006D0D54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лица/проспект/пр.: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_____________________________________________</w:t>
                  </w:r>
                  <w:r w:rsidR="00ED1D3E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___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____</w:t>
                  </w:r>
                </w:p>
                <w:p w:rsidR="00BA374B" w:rsidRPr="006D0D54" w:rsidRDefault="00BA374B" w:rsidP="00621B2D">
                  <w:pPr>
                    <w:spacing w:after="240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6D0D54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№ дома, корпус: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 _________________________________________________</w:t>
                  </w:r>
                  <w:r w:rsidR="00ED1D3E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___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___</w:t>
                  </w:r>
                </w:p>
              </w:tc>
              <w:tc>
                <w:tcPr>
                  <w:tcW w:w="250" w:type="dxa"/>
                  <w:shd w:val="clear" w:color="auto" w:fill="FFFFFF" w:themeFill="background1"/>
                  <w:noWrap/>
                  <w:hideMark/>
                </w:tcPr>
                <w:p w:rsidR="00BA374B" w:rsidRPr="003361BA" w:rsidRDefault="00BA374B" w:rsidP="00621B2D">
                  <w:pPr>
                    <w:rPr>
                      <w:rFonts w:ascii="Times New Roman" w:hAnsi="Times New Roman" w:cs="Times New Roman"/>
                    </w:rPr>
                  </w:pPr>
                  <w:r w:rsidRPr="003361BA">
                    <w:rPr>
                      <w:rFonts w:ascii="Times New Roman" w:hAnsi="Times New Roman" w:cs="Times New Roman"/>
                    </w:rPr>
                    <w:t> </w:t>
                  </w:r>
                </w:p>
              </w:tc>
            </w:tr>
            <w:tr w:rsidR="00BA374B" w:rsidRPr="009A4BDB" w:rsidTr="00ED1D3E">
              <w:trPr>
                <w:gridAfter w:val="1"/>
                <w:wAfter w:w="250" w:type="dxa"/>
                <w:trHeight w:val="257"/>
              </w:trPr>
              <w:tc>
                <w:tcPr>
                  <w:tcW w:w="10774" w:type="dxa"/>
                  <w:shd w:val="clear" w:color="auto" w:fill="FFFFFF" w:themeFill="background1"/>
                </w:tcPr>
                <w:p w:rsidR="00BA374B" w:rsidRPr="005D598C" w:rsidRDefault="00BA374B" w:rsidP="00621B2D">
                  <w:pPr>
                    <w:spacing w:after="120"/>
                    <w:jc w:val="both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2.</w:t>
                  </w:r>
                  <w:r w:rsidRPr="005D598C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2. Информация о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б</w:t>
                  </w:r>
                  <w:r w:rsidRPr="005D598C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иных многоквартирных домах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:</w:t>
                  </w:r>
                </w:p>
                <w:p w:rsidR="00BA374B" w:rsidRDefault="00BA374B" w:rsidP="00621B2D">
                  <w:pPr>
                    <w:spacing w:after="120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9A4BD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В случае если 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дворовая территория объединяет два или более </w:t>
                  </w:r>
                  <w:r w:rsidRPr="009A4BD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многоквартирных дом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а</w:t>
                  </w:r>
                  <w:r w:rsidRPr="009A4BDB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, указываются адреса домов,не 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учтенных в п. 1,ФИО и контактные данные председателей советов домов (иных уполномоченных представителей домов)</w:t>
                  </w:r>
                </w:p>
                <w:p w:rsidR="00BA374B" w:rsidRDefault="00BA374B" w:rsidP="00BA374B">
                  <w:pPr>
                    <w:pStyle w:val="ac"/>
                    <w:numPr>
                      <w:ilvl w:val="0"/>
                      <w:numId w:val="13"/>
                    </w:numPr>
                    <w:spacing w:after="120" w:line="276" w:lineRule="auto"/>
                    <w:ind w:left="0" w:hanging="10"/>
                    <w:jc w:val="both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улица____________________________________</w:t>
                  </w:r>
                  <w:r w:rsidR="00ED1D3E">
                    <w:rPr>
                      <w:bCs/>
                      <w:sz w:val="28"/>
                      <w:szCs w:val="28"/>
                    </w:rPr>
                    <w:t>__</w:t>
                  </w:r>
                  <w:r>
                    <w:rPr>
                      <w:bCs/>
                      <w:sz w:val="28"/>
                      <w:szCs w:val="28"/>
                    </w:rPr>
                    <w:t xml:space="preserve">___ </w:t>
                  </w:r>
                  <w:proofErr w:type="spellStart"/>
                  <w:r>
                    <w:rPr>
                      <w:bCs/>
                      <w:sz w:val="28"/>
                      <w:szCs w:val="28"/>
                    </w:rPr>
                    <w:t>дом__</w:t>
                  </w:r>
                  <w:r w:rsidR="00ED1D3E">
                    <w:rPr>
                      <w:bCs/>
                      <w:sz w:val="28"/>
                      <w:szCs w:val="28"/>
                    </w:rPr>
                    <w:t>_</w:t>
                  </w:r>
                  <w:r>
                    <w:rPr>
                      <w:bCs/>
                      <w:sz w:val="28"/>
                      <w:szCs w:val="28"/>
                    </w:rPr>
                    <w:t>___корпус</w:t>
                  </w:r>
                  <w:proofErr w:type="spellEnd"/>
                  <w:r>
                    <w:rPr>
                      <w:bCs/>
                      <w:sz w:val="28"/>
                      <w:szCs w:val="28"/>
                    </w:rPr>
                    <w:t>_</w:t>
                  </w:r>
                  <w:r w:rsidR="00ED1D3E">
                    <w:rPr>
                      <w:bCs/>
                      <w:sz w:val="28"/>
                      <w:szCs w:val="28"/>
                    </w:rPr>
                    <w:t>_</w:t>
                  </w:r>
                  <w:r>
                    <w:rPr>
                      <w:bCs/>
                      <w:sz w:val="28"/>
                      <w:szCs w:val="28"/>
                    </w:rPr>
                    <w:t>__</w:t>
                  </w:r>
                </w:p>
                <w:p w:rsidR="00BA374B" w:rsidRPr="008E7EDC" w:rsidRDefault="00BA374B" w:rsidP="00621B2D">
                  <w:pPr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8E7EDC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ФИО (полностью): _________________________________________</w:t>
                  </w:r>
                  <w:r w:rsidR="00ED1D3E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_</w:t>
                  </w:r>
                  <w:r w:rsidRPr="008E7EDC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____________</w:t>
                  </w:r>
                </w:p>
                <w:p w:rsidR="00BA374B" w:rsidRDefault="00BA374B" w:rsidP="00621B2D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361B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контактный телефон: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_________________________________________</w:t>
                  </w:r>
                  <w:r w:rsidR="00ED1D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</w:t>
                  </w:r>
                  <w:r w:rsidR="00ED1D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</w:t>
                  </w:r>
                </w:p>
                <w:p w:rsidR="00BA374B" w:rsidRDefault="00BA374B" w:rsidP="00621B2D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почтовый адрес: ______________________________________________</w:t>
                  </w:r>
                  <w:r w:rsidR="00ED1D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</w:t>
                  </w:r>
                </w:p>
                <w:p w:rsidR="00BA374B" w:rsidRDefault="00BA374B" w:rsidP="00BA374B">
                  <w:pPr>
                    <w:pStyle w:val="ac"/>
                    <w:numPr>
                      <w:ilvl w:val="0"/>
                      <w:numId w:val="13"/>
                    </w:numPr>
                    <w:spacing w:after="120" w:line="276" w:lineRule="auto"/>
                    <w:ind w:left="0" w:hanging="10"/>
                    <w:jc w:val="both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улица_____________________________________</w:t>
                  </w:r>
                  <w:r w:rsidR="00ED1D3E">
                    <w:rPr>
                      <w:bCs/>
                      <w:sz w:val="28"/>
                      <w:szCs w:val="28"/>
                    </w:rPr>
                    <w:t>__</w:t>
                  </w:r>
                  <w:r>
                    <w:rPr>
                      <w:bCs/>
                      <w:sz w:val="28"/>
                      <w:szCs w:val="28"/>
                    </w:rPr>
                    <w:t xml:space="preserve">__ </w:t>
                  </w:r>
                  <w:proofErr w:type="spellStart"/>
                  <w:r>
                    <w:rPr>
                      <w:bCs/>
                      <w:sz w:val="28"/>
                      <w:szCs w:val="28"/>
                    </w:rPr>
                    <w:t>дом____</w:t>
                  </w:r>
                  <w:r w:rsidR="00ED1D3E">
                    <w:rPr>
                      <w:bCs/>
                      <w:sz w:val="28"/>
                      <w:szCs w:val="28"/>
                    </w:rPr>
                    <w:t>_</w:t>
                  </w:r>
                  <w:r>
                    <w:rPr>
                      <w:bCs/>
                      <w:sz w:val="28"/>
                      <w:szCs w:val="28"/>
                    </w:rPr>
                    <w:t>_корпус</w:t>
                  </w:r>
                  <w:proofErr w:type="spellEnd"/>
                  <w:r>
                    <w:rPr>
                      <w:bCs/>
                      <w:sz w:val="28"/>
                      <w:szCs w:val="28"/>
                    </w:rPr>
                    <w:t>_</w:t>
                  </w:r>
                  <w:r w:rsidR="00ED1D3E">
                    <w:rPr>
                      <w:bCs/>
                      <w:sz w:val="28"/>
                      <w:szCs w:val="28"/>
                    </w:rPr>
                    <w:t>_</w:t>
                  </w:r>
                  <w:r>
                    <w:rPr>
                      <w:bCs/>
                      <w:sz w:val="28"/>
                      <w:szCs w:val="28"/>
                    </w:rPr>
                    <w:t>__</w:t>
                  </w:r>
                </w:p>
                <w:p w:rsidR="00BA374B" w:rsidRPr="008E7EDC" w:rsidRDefault="00BA374B" w:rsidP="00621B2D">
                  <w:pPr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8E7EDC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ФИО (полностью): ___________________________________________________</w:t>
                  </w:r>
                  <w:r w:rsidR="00ED1D3E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__</w:t>
                  </w:r>
                  <w:r w:rsidRPr="008E7EDC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__</w:t>
                  </w:r>
                </w:p>
                <w:p w:rsidR="00BA374B" w:rsidRDefault="00BA374B" w:rsidP="00621B2D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361B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контактный телефон: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_______________________________________________</w:t>
                  </w:r>
                  <w:r w:rsidR="00ED1D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</w:t>
                  </w:r>
                </w:p>
                <w:p w:rsidR="00BA374B" w:rsidRDefault="00BA374B" w:rsidP="00621B2D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почтовый адрес: __________________________________________________</w:t>
                  </w:r>
                  <w:r w:rsidR="00ED1D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</w:t>
                  </w:r>
                </w:p>
                <w:p w:rsidR="00BA374B" w:rsidRDefault="00BA374B" w:rsidP="00BA374B">
                  <w:pPr>
                    <w:pStyle w:val="ac"/>
                    <w:numPr>
                      <w:ilvl w:val="0"/>
                      <w:numId w:val="13"/>
                    </w:numPr>
                    <w:spacing w:after="120" w:line="276" w:lineRule="auto"/>
                    <w:ind w:left="0" w:hanging="10"/>
                    <w:jc w:val="both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улица____________________________________</w:t>
                  </w:r>
                  <w:r w:rsidR="00ED1D3E">
                    <w:rPr>
                      <w:bCs/>
                      <w:sz w:val="28"/>
                      <w:szCs w:val="28"/>
                    </w:rPr>
                    <w:t>__</w:t>
                  </w:r>
                  <w:r>
                    <w:rPr>
                      <w:bCs/>
                      <w:sz w:val="28"/>
                      <w:szCs w:val="28"/>
                    </w:rPr>
                    <w:t xml:space="preserve">___ </w:t>
                  </w:r>
                  <w:proofErr w:type="spellStart"/>
                  <w:r>
                    <w:rPr>
                      <w:bCs/>
                      <w:sz w:val="28"/>
                      <w:szCs w:val="28"/>
                    </w:rPr>
                    <w:t>дом___</w:t>
                  </w:r>
                  <w:r w:rsidR="00ED1D3E">
                    <w:rPr>
                      <w:bCs/>
                      <w:sz w:val="28"/>
                      <w:szCs w:val="28"/>
                    </w:rPr>
                    <w:t>_</w:t>
                  </w:r>
                  <w:r>
                    <w:rPr>
                      <w:bCs/>
                      <w:sz w:val="28"/>
                      <w:szCs w:val="28"/>
                    </w:rPr>
                    <w:t>__корпус</w:t>
                  </w:r>
                  <w:proofErr w:type="spellEnd"/>
                  <w:r>
                    <w:rPr>
                      <w:bCs/>
                      <w:sz w:val="28"/>
                      <w:szCs w:val="28"/>
                    </w:rPr>
                    <w:t>__</w:t>
                  </w:r>
                  <w:r w:rsidR="00ED1D3E">
                    <w:rPr>
                      <w:bCs/>
                      <w:sz w:val="28"/>
                      <w:szCs w:val="28"/>
                    </w:rPr>
                    <w:t>_</w:t>
                  </w:r>
                  <w:r>
                    <w:rPr>
                      <w:bCs/>
                      <w:sz w:val="28"/>
                      <w:szCs w:val="28"/>
                    </w:rPr>
                    <w:t>_</w:t>
                  </w:r>
                </w:p>
                <w:p w:rsidR="00BA374B" w:rsidRPr="008E7EDC" w:rsidRDefault="00BA374B" w:rsidP="00621B2D">
                  <w:pPr>
                    <w:spacing w:after="0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8E7EDC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ФИО (полностью): ___________________________________________________</w:t>
                  </w:r>
                  <w:r w:rsidR="00ED1D3E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__</w:t>
                  </w:r>
                  <w:r w:rsidRPr="008E7EDC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__</w:t>
                  </w:r>
                </w:p>
                <w:p w:rsidR="00BA374B" w:rsidRDefault="00BA374B" w:rsidP="00621B2D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361B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контактный телефон: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_______________________________________________</w:t>
                  </w:r>
                  <w:r w:rsidR="00ED1D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</w:t>
                  </w:r>
                </w:p>
                <w:p w:rsidR="00BA374B" w:rsidRDefault="00BA374B" w:rsidP="00621B2D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почтовый адрес: ___________________________________________________</w:t>
                  </w:r>
                  <w:r w:rsidR="00ED1D3E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</w:t>
                  </w:r>
                </w:p>
                <w:p w:rsidR="00BA374B" w:rsidRDefault="00BA374B" w:rsidP="00621B2D">
                  <w:pPr>
                    <w:pStyle w:val="ac"/>
                    <w:spacing w:after="120"/>
                    <w:ind w:left="0"/>
                    <w:jc w:val="both"/>
                    <w:rPr>
                      <w:bCs/>
                      <w:sz w:val="28"/>
                      <w:szCs w:val="28"/>
                    </w:rPr>
                  </w:pPr>
                </w:p>
                <w:p w:rsidR="00BA374B" w:rsidRDefault="00BA374B" w:rsidP="00621B2D">
                  <w:pPr>
                    <w:pStyle w:val="ac"/>
                    <w:spacing w:after="120"/>
                    <w:ind w:left="0"/>
                    <w:jc w:val="both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2.</w:t>
                  </w:r>
                  <w:r w:rsidRPr="00E0634D">
                    <w:rPr>
                      <w:b/>
                      <w:bCs/>
                      <w:sz w:val="28"/>
                      <w:szCs w:val="28"/>
                    </w:rPr>
                    <w:t xml:space="preserve">3. Информация об объектах социальной инфраструктуры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непосредственно вблизи </w:t>
                  </w:r>
                  <w:r w:rsidRPr="00E0634D">
                    <w:rPr>
                      <w:b/>
                      <w:bCs/>
                      <w:sz w:val="28"/>
                      <w:szCs w:val="28"/>
                    </w:rPr>
                    <w:t>дворовой территории</w:t>
                  </w:r>
                  <w:r>
                    <w:rPr>
                      <w:bCs/>
                      <w:sz w:val="28"/>
                      <w:szCs w:val="28"/>
                    </w:rPr>
                    <w:t xml:space="preserve"> (школьные (дошкольные учреждения), магазины, др.):</w:t>
                  </w:r>
                </w:p>
                <w:p w:rsidR="00BA374B" w:rsidRDefault="00BA374B" w:rsidP="00BA374B">
                  <w:pPr>
                    <w:pStyle w:val="ac"/>
                    <w:numPr>
                      <w:ilvl w:val="0"/>
                      <w:numId w:val="14"/>
                    </w:numPr>
                    <w:spacing w:after="120" w:line="276" w:lineRule="auto"/>
                    <w:ind w:left="0" w:hanging="10"/>
                    <w:jc w:val="both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lastRenderedPageBreak/>
                    <w:t>___________________________________________________________</w:t>
                  </w:r>
                  <w:r w:rsidR="00ED1D3E">
                    <w:rPr>
                      <w:bCs/>
                      <w:sz w:val="28"/>
                      <w:szCs w:val="28"/>
                    </w:rPr>
                    <w:t>____</w:t>
                  </w:r>
                  <w:r>
                    <w:rPr>
                      <w:bCs/>
                      <w:sz w:val="28"/>
                      <w:szCs w:val="28"/>
                    </w:rPr>
                    <w:t>__</w:t>
                  </w:r>
                </w:p>
                <w:p w:rsidR="00BA374B" w:rsidRDefault="00BA374B" w:rsidP="00BA374B">
                  <w:pPr>
                    <w:pStyle w:val="ac"/>
                    <w:numPr>
                      <w:ilvl w:val="0"/>
                      <w:numId w:val="14"/>
                    </w:numPr>
                    <w:spacing w:after="120" w:line="276" w:lineRule="auto"/>
                    <w:ind w:left="0" w:hanging="10"/>
                    <w:jc w:val="both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_____________________________________________________________</w:t>
                  </w:r>
                  <w:r w:rsidR="00ED1D3E">
                    <w:rPr>
                      <w:bCs/>
                      <w:sz w:val="28"/>
                      <w:szCs w:val="28"/>
                    </w:rPr>
                    <w:t>___</w:t>
                  </w:r>
                  <w:r>
                    <w:rPr>
                      <w:bCs/>
                      <w:sz w:val="28"/>
                      <w:szCs w:val="28"/>
                    </w:rPr>
                    <w:t>_</w:t>
                  </w:r>
                </w:p>
                <w:p w:rsidR="00BA374B" w:rsidRPr="009A4BDB" w:rsidRDefault="00BA374B" w:rsidP="00BA374B">
                  <w:pPr>
                    <w:pStyle w:val="ac"/>
                    <w:numPr>
                      <w:ilvl w:val="0"/>
                      <w:numId w:val="14"/>
                    </w:numPr>
                    <w:spacing w:after="120" w:line="276" w:lineRule="auto"/>
                    <w:ind w:left="0" w:hanging="10"/>
                    <w:jc w:val="both"/>
                    <w:rPr>
                      <w:bCs/>
                      <w:sz w:val="28"/>
                      <w:szCs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>___________________________________________________________</w:t>
                  </w:r>
                  <w:r w:rsidR="00ED1D3E">
                    <w:rPr>
                      <w:bCs/>
                      <w:sz w:val="28"/>
                      <w:szCs w:val="28"/>
                    </w:rPr>
                    <w:t>____</w:t>
                  </w:r>
                  <w:r>
                    <w:rPr>
                      <w:bCs/>
                      <w:sz w:val="28"/>
                      <w:szCs w:val="28"/>
                    </w:rPr>
                    <w:t>__</w:t>
                  </w:r>
                </w:p>
              </w:tc>
            </w:tr>
          </w:tbl>
          <w:p w:rsidR="007001FA" w:rsidRPr="007001FA" w:rsidRDefault="007001FA" w:rsidP="00BA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" w:type="dxa"/>
            <w:shd w:val="clear" w:color="auto" w:fill="FFFFFF" w:themeFill="background1"/>
            <w:noWrap/>
            <w:hideMark/>
          </w:tcPr>
          <w:p w:rsidR="007001FA" w:rsidRPr="007001FA" w:rsidRDefault="007001FA" w:rsidP="007001F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001FA">
              <w:rPr>
                <w:rFonts w:ascii="Calibri" w:eastAsia="Times New Roman" w:hAnsi="Calibri" w:cs="Times New Roman"/>
                <w:lang w:eastAsia="ru-RU"/>
              </w:rPr>
              <w:lastRenderedPageBreak/>
              <w:t> </w:t>
            </w:r>
          </w:p>
        </w:tc>
      </w:tr>
      <w:tr w:rsidR="007001FA" w:rsidRPr="007001FA" w:rsidTr="00ED1D3E">
        <w:trPr>
          <w:gridAfter w:val="1"/>
          <w:wAfter w:w="236" w:type="dxa"/>
          <w:trHeight w:val="257"/>
        </w:trPr>
        <w:tc>
          <w:tcPr>
            <w:tcW w:w="10882" w:type="dxa"/>
            <w:gridSpan w:val="10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:rsidR="007001FA" w:rsidRPr="007001FA" w:rsidRDefault="007001FA" w:rsidP="00BA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2. Численность </w:t>
            </w:r>
            <w:r w:rsidR="00BA374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проживающих собственников жилых помещений </w:t>
            </w:r>
            <w:r w:rsidR="0037543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многоквартирном доме</w:t>
            </w:r>
          </w:p>
        </w:tc>
      </w:tr>
      <w:tr w:rsidR="007001FA" w:rsidRPr="007001FA" w:rsidTr="00ED1D3E">
        <w:trPr>
          <w:gridAfter w:val="1"/>
          <w:wAfter w:w="236" w:type="dxa"/>
          <w:trHeight w:val="479"/>
        </w:trPr>
        <w:tc>
          <w:tcPr>
            <w:tcW w:w="108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7001FA" w:rsidRDefault="007001FA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001FA" w:rsidRPr="007001FA" w:rsidTr="00ED1D3E">
        <w:trPr>
          <w:gridAfter w:val="1"/>
          <w:wAfter w:w="236" w:type="dxa"/>
          <w:trHeight w:val="585"/>
        </w:trPr>
        <w:tc>
          <w:tcPr>
            <w:tcW w:w="10882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:rsidR="007001FA" w:rsidRPr="007001FA" w:rsidRDefault="007001FA" w:rsidP="003754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</w:t>
            </w:r>
            <w:r w:rsidR="00BA374B" w:rsidRPr="00BA374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В случае если в администрацию представляются два или более протокола общих собраний собственников помещений, то указывается </w:t>
            </w:r>
            <w:r w:rsidR="0037543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численность</w:t>
            </w:r>
            <w:r w:rsidR="00BA374B" w:rsidRPr="00BA374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проживающих собственников</w:t>
            </w:r>
            <w:r w:rsidR="0037543D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жилых помещений</w:t>
            </w:r>
            <w:r w:rsidR="00BA374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в данных многоквартирных домах</w:t>
            </w:r>
            <w:r w:rsidRPr="007001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)</w:t>
            </w:r>
          </w:p>
        </w:tc>
      </w:tr>
      <w:tr w:rsidR="007001FA" w:rsidRPr="007001FA" w:rsidTr="00ED1D3E">
        <w:trPr>
          <w:gridAfter w:val="1"/>
          <w:wAfter w:w="236" w:type="dxa"/>
          <w:trHeight w:val="375"/>
        </w:trPr>
        <w:tc>
          <w:tcPr>
            <w:tcW w:w="10882" w:type="dxa"/>
            <w:gridSpan w:val="10"/>
            <w:shd w:val="clear" w:color="auto" w:fill="FFFFFF" w:themeFill="background1"/>
            <w:noWrap/>
            <w:hideMark/>
          </w:tcPr>
          <w:p w:rsidR="007001FA" w:rsidRPr="007001FA" w:rsidRDefault="007001FA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Описание проекта:</w:t>
            </w:r>
          </w:p>
        </w:tc>
      </w:tr>
      <w:tr w:rsidR="007001FA" w:rsidRPr="007001FA" w:rsidTr="00ED1D3E">
        <w:trPr>
          <w:gridAfter w:val="1"/>
          <w:wAfter w:w="236" w:type="dxa"/>
          <w:trHeight w:val="491"/>
        </w:trPr>
        <w:tc>
          <w:tcPr>
            <w:tcW w:w="108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7001FA" w:rsidRDefault="007001FA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01FA" w:rsidRPr="007001FA" w:rsidTr="00ED1D3E">
        <w:trPr>
          <w:gridAfter w:val="1"/>
          <w:wAfter w:w="236" w:type="dxa"/>
          <w:trHeight w:val="415"/>
        </w:trPr>
        <w:tc>
          <w:tcPr>
            <w:tcW w:w="10882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:rsidR="007001FA" w:rsidRPr="007001FA" w:rsidRDefault="007001FA" w:rsidP="00BA37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</w:t>
            </w:r>
            <w:r w:rsidR="00BA374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указываются первоочередные мероприятия по благоустройству, запланированные по проекту)</w:t>
            </w:r>
          </w:p>
        </w:tc>
      </w:tr>
      <w:tr w:rsidR="007001FA" w:rsidRPr="007001FA" w:rsidTr="00ED1D3E">
        <w:trPr>
          <w:gridAfter w:val="1"/>
          <w:wAfter w:w="236" w:type="dxa"/>
          <w:trHeight w:val="375"/>
        </w:trPr>
        <w:tc>
          <w:tcPr>
            <w:tcW w:w="10882" w:type="dxa"/>
            <w:gridSpan w:val="10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:rsidR="007001FA" w:rsidRPr="007001FA" w:rsidRDefault="00C76D3A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  <w:r w:rsidR="007001FA" w:rsidRPr="007001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Описание проблемы, на решение которой направлен проект:</w:t>
            </w:r>
          </w:p>
        </w:tc>
      </w:tr>
      <w:tr w:rsidR="007001FA" w:rsidRPr="007001FA" w:rsidTr="00ED1D3E">
        <w:trPr>
          <w:gridAfter w:val="1"/>
          <w:wAfter w:w="236" w:type="dxa"/>
          <w:trHeight w:val="300"/>
        </w:trPr>
        <w:tc>
          <w:tcPr>
            <w:tcW w:w="10882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7001FA" w:rsidRDefault="007001FA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001FA" w:rsidRPr="007001FA" w:rsidTr="00ED1D3E">
        <w:trPr>
          <w:gridAfter w:val="1"/>
          <w:wAfter w:w="236" w:type="dxa"/>
          <w:trHeight w:val="253"/>
        </w:trPr>
        <w:tc>
          <w:tcPr>
            <w:tcW w:w="10882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01FA" w:rsidRPr="007001FA" w:rsidRDefault="007001FA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01FA" w:rsidRPr="007001FA" w:rsidTr="00ED1D3E">
        <w:trPr>
          <w:gridAfter w:val="1"/>
          <w:wAfter w:w="236" w:type="dxa"/>
          <w:trHeight w:val="300"/>
        </w:trPr>
        <w:tc>
          <w:tcPr>
            <w:tcW w:w="10882" w:type="dxa"/>
            <w:gridSpan w:val="10"/>
            <w:vMerge w:val="restart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:rsidR="007001FA" w:rsidRPr="007001FA" w:rsidRDefault="007001FA" w:rsidP="00C76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(суть проблемы, ее негативные социально-экономические последствия, степень неотложности решения проблемы и т.д.)</w:t>
            </w:r>
          </w:p>
        </w:tc>
      </w:tr>
      <w:tr w:rsidR="007001FA" w:rsidRPr="007001FA" w:rsidTr="00ED1D3E">
        <w:trPr>
          <w:gridAfter w:val="1"/>
          <w:wAfter w:w="236" w:type="dxa"/>
          <w:trHeight w:val="300"/>
        </w:trPr>
        <w:tc>
          <w:tcPr>
            <w:tcW w:w="10882" w:type="dxa"/>
            <w:gridSpan w:val="10"/>
            <w:vMerge/>
            <w:shd w:val="clear" w:color="auto" w:fill="FFFFFF" w:themeFill="background1"/>
            <w:vAlign w:val="center"/>
            <w:hideMark/>
          </w:tcPr>
          <w:p w:rsidR="007001FA" w:rsidRPr="007001FA" w:rsidRDefault="007001FA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7001FA" w:rsidRPr="007001FA" w:rsidTr="00ED1D3E">
        <w:trPr>
          <w:gridAfter w:val="1"/>
          <w:wAfter w:w="236" w:type="dxa"/>
          <w:trHeight w:val="345"/>
        </w:trPr>
        <w:tc>
          <w:tcPr>
            <w:tcW w:w="10882" w:type="dxa"/>
            <w:gridSpan w:val="10"/>
            <w:shd w:val="clear" w:color="auto" w:fill="FFFFFF" w:themeFill="background1"/>
            <w:noWrap/>
            <w:hideMark/>
          </w:tcPr>
          <w:p w:rsidR="007001FA" w:rsidRPr="007001FA" w:rsidRDefault="00C76D3A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  <w:r w:rsidR="007001FA" w:rsidRPr="007001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Мероприятия по реализации проекта:</w:t>
            </w:r>
          </w:p>
        </w:tc>
      </w:tr>
      <w:tr w:rsidR="007001FA" w:rsidRPr="007001FA" w:rsidTr="00ED1D3E">
        <w:trPr>
          <w:gridAfter w:val="1"/>
          <w:wAfter w:w="236" w:type="dxa"/>
          <w:trHeight w:val="300"/>
        </w:trPr>
        <w:tc>
          <w:tcPr>
            <w:tcW w:w="10882" w:type="dxa"/>
            <w:gridSpan w:val="10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7001FA" w:rsidRPr="007001FA" w:rsidRDefault="007001FA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(указываются мероприятия, которые планируется выполнить в рамках проекта)</w:t>
            </w:r>
          </w:p>
        </w:tc>
      </w:tr>
      <w:tr w:rsidR="007001FA" w:rsidRPr="007001FA" w:rsidTr="00ED1D3E">
        <w:trPr>
          <w:gridAfter w:val="1"/>
          <w:wAfter w:w="236" w:type="dxa"/>
          <w:trHeight w:val="66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01FA" w:rsidRPr="007001FA" w:rsidRDefault="007001FA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7001FA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7001FA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01FA" w:rsidRPr="007001FA" w:rsidRDefault="007001FA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lang w:eastAsia="ru-RU"/>
              </w:rPr>
              <w:t>Виды работ (услуг)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01FA" w:rsidRPr="007001FA" w:rsidRDefault="007001FA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lang w:eastAsia="ru-RU"/>
              </w:rPr>
              <w:t>Полная стоимость (рублей)</w:t>
            </w:r>
          </w:p>
        </w:tc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01FA" w:rsidRPr="007001FA" w:rsidRDefault="007001FA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lang w:eastAsia="ru-RU"/>
              </w:rPr>
              <w:t>Комментарии</w:t>
            </w:r>
          </w:p>
        </w:tc>
      </w:tr>
      <w:tr w:rsidR="007001FA" w:rsidRPr="007001FA" w:rsidTr="00ED1D3E">
        <w:trPr>
          <w:gridAfter w:val="1"/>
          <w:wAfter w:w="236" w:type="dxa"/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7001FA" w:rsidRDefault="007001FA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7001FA" w:rsidRDefault="007001FA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7001FA" w:rsidRDefault="007001FA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7001FA" w:rsidRDefault="007001FA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7001FA" w:rsidRPr="007001FA" w:rsidTr="00ED1D3E">
        <w:trPr>
          <w:gridAfter w:val="1"/>
          <w:wAfter w:w="236" w:type="dxa"/>
          <w:trHeight w:val="641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7001FA" w:rsidRDefault="007001FA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7001FA" w:rsidRDefault="00C76D3A" w:rsidP="00C76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="007001FA" w:rsidRPr="00700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емонтные работы </w:t>
            </w:r>
            <w:r w:rsidR="007001FA" w:rsidRPr="007001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согласно сметной документации</w:t>
            </w:r>
            <w:r w:rsidR="007001FA" w:rsidRPr="007001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7001FA" w:rsidRDefault="007001FA" w:rsidP="00700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7001FA" w:rsidRDefault="007001FA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001FA" w:rsidRPr="007001FA" w:rsidTr="00ED1D3E">
        <w:trPr>
          <w:gridAfter w:val="1"/>
          <w:wAfter w:w="236" w:type="dxa"/>
          <w:trHeight w:val="82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7001FA" w:rsidRDefault="00C76D3A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7001FA" w:rsidRDefault="007001FA" w:rsidP="00C76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Приобретение оборудования </w:t>
            </w:r>
            <w:r w:rsidRPr="007001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(кроме оборудования, которое вошло в строку «ремонтные работы»)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7001FA" w:rsidRDefault="007001FA" w:rsidP="00700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7001FA" w:rsidRDefault="007001FA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001FA" w:rsidRPr="007001FA" w:rsidTr="00ED1D3E">
        <w:trPr>
          <w:gridAfter w:val="1"/>
          <w:wAfter w:w="236" w:type="dxa"/>
          <w:trHeight w:val="6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7001FA" w:rsidRDefault="00C76D3A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7001FA" w:rsidRDefault="007001FA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Строительный контроль (не более 5% от стоимости проекта)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7001FA" w:rsidRDefault="007001FA" w:rsidP="00700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7001FA" w:rsidRDefault="007001FA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001FA" w:rsidRPr="007001FA" w:rsidTr="00ED1D3E">
        <w:trPr>
          <w:gridAfter w:val="1"/>
          <w:wAfter w:w="236" w:type="dxa"/>
          <w:trHeight w:val="31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7001FA" w:rsidRDefault="00C76D3A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76D3A" w:rsidRDefault="007001FA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расходы (описание)</w:t>
            </w:r>
          </w:p>
          <w:p w:rsidR="007001FA" w:rsidRPr="007001FA" w:rsidRDefault="00C76D3A" w:rsidP="00C76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(например, расходы на изготовление сметной документации)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7001FA" w:rsidRDefault="007001FA" w:rsidP="00700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7001FA" w:rsidRDefault="007001FA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001FA" w:rsidRPr="007001FA" w:rsidTr="00ED1D3E">
        <w:trPr>
          <w:gridAfter w:val="1"/>
          <w:wAfter w:w="236" w:type="dxa"/>
          <w:trHeight w:val="34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01FA" w:rsidRPr="007001FA" w:rsidRDefault="007001FA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7001FA" w:rsidRDefault="007001FA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7001FA" w:rsidRDefault="007001FA" w:rsidP="00700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7001FA" w:rsidRDefault="007001FA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001FA" w:rsidRPr="007001FA" w:rsidTr="00ED1D3E">
        <w:trPr>
          <w:gridAfter w:val="1"/>
          <w:wAfter w:w="236" w:type="dxa"/>
          <w:trHeight w:val="114"/>
        </w:trPr>
        <w:tc>
          <w:tcPr>
            <w:tcW w:w="10882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:rsidR="007001FA" w:rsidRPr="007001FA" w:rsidRDefault="007001FA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7001FA" w:rsidRPr="007001FA" w:rsidTr="00ED1D3E">
        <w:trPr>
          <w:trHeight w:val="375"/>
        </w:trPr>
        <w:tc>
          <w:tcPr>
            <w:tcW w:w="4480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7001FA" w:rsidRPr="007001FA" w:rsidRDefault="00C76D3A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  <w:r w:rsidR="007001FA" w:rsidRPr="007001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Ожидаемые результаты: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7001FA" w:rsidRPr="007001FA" w:rsidRDefault="007001FA" w:rsidP="007001F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001F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7001FA" w:rsidRPr="007001FA" w:rsidRDefault="007001FA" w:rsidP="007001F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001F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7001FA" w:rsidRPr="007001FA" w:rsidRDefault="007001FA" w:rsidP="007001F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001F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7001FA" w:rsidRPr="007001FA" w:rsidRDefault="007001FA" w:rsidP="007001F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001F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34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7001FA" w:rsidRPr="007001FA" w:rsidRDefault="007001FA" w:rsidP="007001F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001F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FFFFFF" w:themeFill="background1"/>
            <w:noWrap/>
            <w:hideMark/>
          </w:tcPr>
          <w:p w:rsidR="007001FA" w:rsidRPr="007001FA" w:rsidRDefault="007001FA" w:rsidP="007001F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001F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7001FA" w:rsidRPr="007001FA" w:rsidTr="00ED1D3E">
        <w:trPr>
          <w:gridAfter w:val="1"/>
          <w:wAfter w:w="236" w:type="dxa"/>
          <w:trHeight w:val="285"/>
        </w:trPr>
        <w:tc>
          <w:tcPr>
            <w:tcW w:w="10882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7001FA" w:rsidRDefault="007001FA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7001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7001FA" w:rsidRPr="007001FA" w:rsidTr="00ED1D3E">
        <w:trPr>
          <w:gridAfter w:val="1"/>
          <w:wAfter w:w="236" w:type="dxa"/>
          <w:trHeight w:val="253"/>
        </w:trPr>
        <w:tc>
          <w:tcPr>
            <w:tcW w:w="10882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01FA" w:rsidRPr="007001FA" w:rsidRDefault="007001FA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01FA" w:rsidRPr="007001FA" w:rsidTr="00ED1D3E">
        <w:trPr>
          <w:gridAfter w:val="1"/>
          <w:wAfter w:w="236" w:type="dxa"/>
          <w:trHeight w:val="300"/>
        </w:trPr>
        <w:tc>
          <w:tcPr>
            <w:tcW w:w="10882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:rsidR="007001FA" w:rsidRPr="007001FA" w:rsidRDefault="007001FA" w:rsidP="00C76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(указывается прогноз влияния реализации проекта)</w:t>
            </w:r>
          </w:p>
        </w:tc>
      </w:tr>
      <w:tr w:rsidR="007001FA" w:rsidRPr="007001FA" w:rsidTr="00ED1D3E">
        <w:trPr>
          <w:trHeight w:val="375"/>
        </w:trPr>
        <w:tc>
          <w:tcPr>
            <w:tcW w:w="8648" w:type="dxa"/>
            <w:gridSpan w:val="9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7001FA" w:rsidRPr="007001FA" w:rsidRDefault="00C76D3A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  <w:r w:rsidR="007001FA" w:rsidRPr="007001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Наличие технической, проектной и сметной документации:</w:t>
            </w:r>
          </w:p>
        </w:tc>
        <w:tc>
          <w:tcPr>
            <w:tcW w:w="2234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7001FA" w:rsidRPr="007001FA" w:rsidRDefault="007001FA" w:rsidP="007001F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001F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FFFFFF" w:themeFill="background1"/>
            <w:noWrap/>
            <w:hideMark/>
          </w:tcPr>
          <w:p w:rsidR="007001FA" w:rsidRPr="007001FA" w:rsidRDefault="007001FA" w:rsidP="007001F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001F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7001FA" w:rsidRPr="007001FA" w:rsidTr="00ED1D3E">
        <w:trPr>
          <w:gridAfter w:val="1"/>
          <w:wAfter w:w="236" w:type="dxa"/>
          <w:trHeight w:val="538"/>
        </w:trPr>
        <w:tc>
          <w:tcPr>
            <w:tcW w:w="108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7001FA" w:rsidRPr="007001FA" w:rsidRDefault="007001FA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7001FA" w:rsidRPr="007001FA" w:rsidTr="00ED1D3E">
        <w:trPr>
          <w:gridAfter w:val="1"/>
          <w:wAfter w:w="236" w:type="dxa"/>
          <w:trHeight w:val="300"/>
        </w:trPr>
        <w:tc>
          <w:tcPr>
            <w:tcW w:w="10882" w:type="dxa"/>
            <w:gridSpan w:val="10"/>
            <w:vMerge w:val="restart"/>
            <w:shd w:val="clear" w:color="auto" w:fill="FFFFFF" w:themeFill="background1"/>
            <w:hideMark/>
          </w:tcPr>
          <w:p w:rsidR="007001FA" w:rsidRPr="007001FA" w:rsidRDefault="007001FA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(указывается существующая техническая, проектная и сметная документация)</w:t>
            </w:r>
          </w:p>
        </w:tc>
      </w:tr>
      <w:tr w:rsidR="007001FA" w:rsidRPr="007001FA" w:rsidTr="00ED1D3E">
        <w:trPr>
          <w:gridAfter w:val="1"/>
          <w:wAfter w:w="236" w:type="dxa"/>
          <w:trHeight w:val="230"/>
        </w:trPr>
        <w:tc>
          <w:tcPr>
            <w:tcW w:w="10882" w:type="dxa"/>
            <w:gridSpan w:val="10"/>
            <w:vMerge/>
            <w:shd w:val="clear" w:color="auto" w:fill="FFFFFF" w:themeFill="background1"/>
            <w:vAlign w:val="center"/>
            <w:hideMark/>
          </w:tcPr>
          <w:p w:rsidR="007001FA" w:rsidRPr="007001FA" w:rsidRDefault="007001FA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7001FA" w:rsidRPr="007001FA" w:rsidTr="00ED1D3E">
        <w:trPr>
          <w:gridAfter w:val="1"/>
          <w:wAfter w:w="236" w:type="dxa"/>
          <w:trHeight w:val="375"/>
        </w:trPr>
        <w:tc>
          <w:tcPr>
            <w:tcW w:w="10882" w:type="dxa"/>
            <w:gridSpan w:val="10"/>
            <w:shd w:val="clear" w:color="auto" w:fill="FFFFFF" w:themeFill="background1"/>
            <w:noWrap/>
            <w:hideMark/>
          </w:tcPr>
          <w:p w:rsidR="007001FA" w:rsidRPr="007001FA" w:rsidRDefault="00292014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  <w:r w:rsidR="007001FA" w:rsidRPr="007001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Информация для оценки заявки на участие в конкурсном отборе</w:t>
            </w:r>
          </w:p>
        </w:tc>
      </w:tr>
      <w:tr w:rsidR="007001FA" w:rsidRPr="007001FA" w:rsidTr="00ED1D3E">
        <w:trPr>
          <w:trHeight w:val="375"/>
        </w:trPr>
        <w:tc>
          <w:tcPr>
            <w:tcW w:w="10882" w:type="dxa"/>
            <w:gridSpan w:val="10"/>
            <w:shd w:val="clear" w:color="auto" w:fill="FFFFFF" w:themeFill="background1"/>
            <w:noWrap/>
            <w:hideMark/>
          </w:tcPr>
          <w:p w:rsidR="007001FA" w:rsidRPr="007001FA" w:rsidRDefault="00292014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  <w:r w:rsidR="007001FA" w:rsidRPr="007001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.1. Планируемые источники финансирования мероприятий проекта</w:t>
            </w:r>
          </w:p>
        </w:tc>
        <w:tc>
          <w:tcPr>
            <w:tcW w:w="236" w:type="dxa"/>
            <w:shd w:val="clear" w:color="auto" w:fill="FFFFFF" w:themeFill="background1"/>
            <w:noWrap/>
            <w:hideMark/>
          </w:tcPr>
          <w:p w:rsidR="007001FA" w:rsidRPr="007001FA" w:rsidRDefault="007001FA" w:rsidP="007001F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001F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7001FA" w:rsidRPr="007001FA" w:rsidTr="00ED1D3E">
        <w:trPr>
          <w:trHeight w:val="300"/>
        </w:trPr>
        <w:tc>
          <w:tcPr>
            <w:tcW w:w="1120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7001FA" w:rsidRPr="007001FA" w:rsidRDefault="007001FA" w:rsidP="007001F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001F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000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7001FA" w:rsidRPr="007001FA" w:rsidRDefault="007001FA" w:rsidP="007001F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001F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40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7001FA" w:rsidRPr="007001FA" w:rsidRDefault="007001FA" w:rsidP="007001F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001F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7001FA" w:rsidRPr="007001FA" w:rsidRDefault="007001FA" w:rsidP="007001F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001F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7001FA" w:rsidRPr="007001FA" w:rsidRDefault="007001FA" w:rsidP="007001F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001F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7001FA" w:rsidRPr="007001FA" w:rsidRDefault="007001FA" w:rsidP="007001F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001F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7001FA" w:rsidRPr="007001FA" w:rsidRDefault="007001FA" w:rsidP="007001F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001F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365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7001FA" w:rsidRPr="007001FA" w:rsidRDefault="007001FA" w:rsidP="00700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lang w:eastAsia="ru-RU"/>
              </w:rPr>
              <w:t>таблица 1</w:t>
            </w:r>
          </w:p>
        </w:tc>
        <w:tc>
          <w:tcPr>
            <w:tcW w:w="236" w:type="dxa"/>
            <w:shd w:val="clear" w:color="auto" w:fill="FFFFFF" w:themeFill="background1"/>
            <w:noWrap/>
          </w:tcPr>
          <w:p w:rsidR="007001FA" w:rsidRPr="007001FA" w:rsidRDefault="007001FA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001FA" w:rsidRPr="007001FA" w:rsidTr="00ED1D3E">
        <w:trPr>
          <w:gridAfter w:val="1"/>
          <w:wAfter w:w="236" w:type="dxa"/>
          <w:trHeight w:val="61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01FA" w:rsidRPr="007001FA" w:rsidRDefault="007001FA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7001FA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7001FA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4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01FA" w:rsidRPr="007001FA" w:rsidRDefault="007001FA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lang w:eastAsia="ru-RU"/>
              </w:rPr>
              <w:t>Виды источников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01FA" w:rsidRPr="007001FA" w:rsidRDefault="007001FA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lang w:eastAsia="ru-RU"/>
              </w:rPr>
              <w:t>Сумма</w:t>
            </w:r>
            <w:r w:rsidRPr="007001FA">
              <w:rPr>
                <w:rFonts w:ascii="Times New Roman" w:eastAsia="Times New Roman" w:hAnsi="Times New Roman" w:cs="Times New Roman"/>
                <w:lang w:eastAsia="ru-RU"/>
              </w:rPr>
              <w:br/>
              <w:t>(рублей)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001FA" w:rsidRPr="007001FA" w:rsidRDefault="007001FA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lang w:eastAsia="ru-RU"/>
              </w:rPr>
              <w:t>Доля в общей сумме проекта</w:t>
            </w:r>
            <w:proofErr w:type="gramStart"/>
            <w:r w:rsidRPr="007001FA">
              <w:rPr>
                <w:rFonts w:ascii="Times New Roman" w:eastAsia="Times New Roman" w:hAnsi="Times New Roman" w:cs="Times New Roman"/>
                <w:lang w:eastAsia="ru-RU"/>
              </w:rPr>
              <w:t xml:space="preserve"> (%)</w:t>
            </w:r>
            <w:proofErr w:type="gramEnd"/>
          </w:p>
        </w:tc>
      </w:tr>
      <w:tr w:rsidR="007001FA" w:rsidRPr="007001FA" w:rsidTr="00ED1D3E">
        <w:trPr>
          <w:gridAfter w:val="1"/>
          <w:wAfter w:w="236" w:type="dxa"/>
          <w:trHeight w:val="31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7001FA" w:rsidRDefault="007001FA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4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7001FA" w:rsidRDefault="007001FA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7001FA" w:rsidRDefault="007001FA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7001FA" w:rsidRDefault="007001FA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7001FA" w:rsidRPr="007001FA" w:rsidTr="00ED1D3E">
        <w:trPr>
          <w:gridAfter w:val="1"/>
          <w:wAfter w:w="236" w:type="dxa"/>
          <w:trHeight w:val="237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7001FA" w:rsidRDefault="007001FA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7001FA" w:rsidRDefault="00C76D3A" w:rsidP="00C76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Местный бюджет (указывается по согласованию с ад</w:t>
            </w:r>
            <w:r w:rsidR="00DC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министрацией муниципального обр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DC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ования)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7001FA" w:rsidRDefault="007001FA" w:rsidP="00700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7001FA" w:rsidRDefault="007001FA" w:rsidP="00700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1FA" w:rsidRPr="007001FA" w:rsidTr="00ED1D3E">
        <w:trPr>
          <w:gridAfter w:val="1"/>
          <w:wAfter w:w="236" w:type="dxa"/>
          <w:trHeight w:val="75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7001FA" w:rsidRDefault="007001FA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7001FA" w:rsidRDefault="007001FA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Население – безвозмездные поступления от физических лиц (жителей) и юридических лиц</w:t>
            </w:r>
            <w:r w:rsidR="00DC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софинансирование работ из </w:t>
            </w:r>
            <w:r w:rsidR="00DC6DFB" w:rsidRPr="00DC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минимальн</w:t>
            </w:r>
            <w:r w:rsidR="00DC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ого</w:t>
            </w:r>
            <w:r w:rsidR="00DC6DFB" w:rsidRPr="00DC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переч</w:t>
            </w:r>
            <w:r w:rsidR="00DC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ня</w:t>
            </w:r>
            <w:r w:rsidR="00DC6DFB" w:rsidRPr="00DC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 по благоустройству дворовых территорий многоквартирных домов</w:t>
            </w:r>
          </w:p>
          <w:p w:rsidR="007001FA" w:rsidRPr="007001FA" w:rsidRDefault="007001FA" w:rsidP="00DC6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</w:t>
            </w:r>
            <w:r w:rsidR="00DC6DFB" w:rsidRPr="00DC6DF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в случае принятия собственниками помещений в многоквартирном доме решения о софинансировании указанных работ, размер средств определяется решением общего собрания собственников помещений в многоквартирном доме</w:t>
            </w:r>
            <w:r w:rsidRPr="007001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), в том числе: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7001FA" w:rsidRDefault="007001FA" w:rsidP="00700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7001FA" w:rsidRDefault="007001FA" w:rsidP="00700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1FA" w:rsidRPr="007001FA" w:rsidTr="00ED1D3E">
        <w:trPr>
          <w:gridAfter w:val="1"/>
          <w:wAfter w:w="236" w:type="dxa"/>
          <w:trHeight w:val="319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7001FA" w:rsidRDefault="007001FA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4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7001FA" w:rsidRDefault="007001FA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безвозмездные поступл</w:t>
            </w:r>
            <w:r w:rsidR="00C76D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ения от физических лиц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7001FA" w:rsidRDefault="007001FA" w:rsidP="00700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7001FA" w:rsidRDefault="007001FA" w:rsidP="00700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001FA" w:rsidRPr="007001FA" w:rsidTr="00ED1D3E">
        <w:trPr>
          <w:gridAfter w:val="1"/>
          <w:wAfter w:w="236" w:type="dxa"/>
          <w:trHeight w:val="281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7001FA" w:rsidRDefault="007001FA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4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7001FA" w:rsidRDefault="007001FA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безвозмездные поступления от юридических лиц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7001FA" w:rsidRDefault="007001FA" w:rsidP="00700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01FA" w:rsidRPr="007001FA" w:rsidRDefault="007001FA" w:rsidP="00700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6DFB" w:rsidRPr="007001FA" w:rsidTr="00ED1D3E">
        <w:trPr>
          <w:gridAfter w:val="1"/>
          <w:wAfter w:w="236" w:type="dxa"/>
          <w:trHeight w:val="263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6DFB" w:rsidRPr="007001FA" w:rsidRDefault="00DC6DFB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6DFB" w:rsidRPr="007001FA" w:rsidRDefault="00DC6DFB" w:rsidP="00DC6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Население – безвозмездные поступления от физических лиц (жителей) и юридических лиц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софинансирование работ из дополнительного</w:t>
            </w:r>
            <w:r w:rsidRPr="00DC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переч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ня</w:t>
            </w:r>
            <w:r w:rsidRPr="00DC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 по благоустройству дворовых территорий многоквартирных домов</w:t>
            </w:r>
          </w:p>
          <w:p w:rsidR="00DC6DFB" w:rsidRPr="007001FA" w:rsidRDefault="00DC6DFB" w:rsidP="00DC6D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DC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3 процентов от размера средств, указанных в пункт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4 настоящей таблицы</w:t>
            </w:r>
            <w:r w:rsidRPr="00DC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и направляемых на проведение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 из дополнительного перечня)</w:t>
            </w:r>
            <w:r w:rsidRPr="00DC6D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6DFB" w:rsidRPr="007001FA" w:rsidRDefault="00DC6DFB" w:rsidP="00700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6DFB" w:rsidRPr="007001FA" w:rsidRDefault="00DC6DFB" w:rsidP="00700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6DFB" w:rsidRPr="007001FA" w:rsidTr="00ED1D3E">
        <w:trPr>
          <w:gridAfter w:val="1"/>
          <w:wAfter w:w="236" w:type="dxa"/>
          <w:trHeight w:val="263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6DFB" w:rsidRPr="007001FA" w:rsidRDefault="00DC6DFB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4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6DFB" w:rsidRPr="007001FA" w:rsidRDefault="00DC6DFB" w:rsidP="00633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безвозмездные поступл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ения от физических лиц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6DFB" w:rsidRPr="007001FA" w:rsidRDefault="00DC6DFB" w:rsidP="00700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6DFB" w:rsidRPr="007001FA" w:rsidRDefault="00DC6DFB" w:rsidP="00700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6DFB" w:rsidRPr="007001FA" w:rsidTr="00ED1D3E">
        <w:trPr>
          <w:gridAfter w:val="1"/>
          <w:wAfter w:w="236" w:type="dxa"/>
          <w:trHeight w:val="263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6DFB" w:rsidRPr="007001FA" w:rsidRDefault="00DC6DFB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4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6DFB" w:rsidRPr="007001FA" w:rsidRDefault="00DC6DFB" w:rsidP="00633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безвозмездные поступления от юридических лиц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6DFB" w:rsidRPr="007001FA" w:rsidRDefault="00DC6DFB" w:rsidP="00700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6DFB" w:rsidRPr="007001FA" w:rsidRDefault="00DC6DFB" w:rsidP="00700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6DFB" w:rsidRPr="007001FA" w:rsidTr="00ED1D3E">
        <w:trPr>
          <w:gridAfter w:val="1"/>
          <w:wAfter w:w="236" w:type="dxa"/>
          <w:trHeight w:val="263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DFB" w:rsidRPr="007001FA" w:rsidRDefault="00DC6DFB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DFB" w:rsidRPr="007001FA" w:rsidRDefault="00DC6DFB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Субсидия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 бюджета Республики Карелия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DFB" w:rsidRPr="007001FA" w:rsidRDefault="00DC6DFB" w:rsidP="00700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DFB" w:rsidRPr="007001FA" w:rsidRDefault="00DC6DFB" w:rsidP="00700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6DFB" w:rsidRPr="007001FA" w:rsidTr="00ED1D3E">
        <w:trPr>
          <w:gridAfter w:val="1"/>
          <w:wAfter w:w="236" w:type="dxa"/>
          <w:trHeight w:val="31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DFB" w:rsidRPr="007001FA" w:rsidRDefault="00DC6DFB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DFB" w:rsidRPr="007001FA" w:rsidRDefault="00DC6DFB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DFB" w:rsidRPr="007001FA" w:rsidRDefault="00DC6DFB" w:rsidP="00700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DFB" w:rsidRPr="007001FA" w:rsidRDefault="00DC6DFB" w:rsidP="00700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C6DFB" w:rsidRPr="007001FA" w:rsidTr="00ED1D3E">
        <w:trPr>
          <w:gridAfter w:val="1"/>
          <w:wAfter w:w="236" w:type="dxa"/>
          <w:trHeight w:val="375"/>
        </w:trPr>
        <w:tc>
          <w:tcPr>
            <w:tcW w:w="10882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noWrap/>
          </w:tcPr>
          <w:p w:rsidR="00DC6DFB" w:rsidRPr="007001FA" w:rsidRDefault="00DC6DFB" w:rsidP="00DC6D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C6DFB" w:rsidRPr="007001FA" w:rsidTr="00ED1D3E">
        <w:trPr>
          <w:gridAfter w:val="1"/>
          <w:wAfter w:w="236" w:type="dxa"/>
          <w:trHeight w:val="375"/>
        </w:trPr>
        <w:tc>
          <w:tcPr>
            <w:tcW w:w="10882" w:type="dxa"/>
            <w:gridSpan w:val="10"/>
            <w:shd w:val="clear" w:color="auto" w:fill="FFFFFF" w:themeFill="background1"/>
            <w:noWrap/>
            <w:hideMark/>
          </w:tcPr>
          <w:p w:rsidR="00DC6DFB" w:rsidRPr="007001FA" w:rsidRDefault="00DC6DFB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8.2. </w:t>
            </w:r>
            <w:r w:rsidRPr="007001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Расшифровка безвозмездных поступлений от юридических лиц:</w:t>
            </w:r>
          </w:p>
        </w:tc>
      </w:tr>
      <w:tr w:rsidR="00DC6DFB" w:rsidRPr="007001FA" w:rsidTr="00ED1D3E">
        <w:trPr>
          <w:gridAfter w:val="1"/>
          <w:wAfter w:w="236" w:type="dxa"/>
          <w:trHeight w:val="300"/>
        </w:trPr>
        <w:tc>
          <w:tcPr>
            <w:tcW w:w="10882" w:type="dxa"/>
            <w:gridSpan w:val="10"/>
            <w:shd w:val="clear" w:color="auto" w:fill="FFFFFF" w:themeFill="background1"/>
            <w:noWrap/>
            <w:hideMark/>
          </w:tcPr>
          <w:p w:rsidR="00DC6DFB" w:rsidRPr="007001FA" w:rsidRDefault="00DC6DFB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(расшифровывается сумма строки 2.2 таблицы 1 пункта. 4.1)</w:t>
            </w:r>
          </w:p>
        </w:tc>
      </w:tr>
      <w:tr w:rsidR="00DC6DFB" w:rsidRPr="007001FA" w:rsidTr="00ED1D3E">
        <w:trPr>
          <w:trHeight w:val="300"/>
        </w:trPr>
        <w:tc>
          <w:tcPr>
            <w:tcW w:w="1120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DC6DFB" w:rsidRPr="007001FA" w:rsidRDefault="00DC6DFB" w:rsidP="007001F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001F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000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DC6DFB" w:rsidRPr="007001FA" w:rsidRDefault="00DC6DFB" w:rsidP="007001F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001F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40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DC6DFB" w:rsidRPr="007001FA" w:rsidRDefault="00DC6DFB" w:rsidP="007001F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001F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DC6DFB" w:rsidRPr="007001FA" w:rsidRDefault="00DC6DFB" w:rsidP="007001F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001F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DC6DFB" w:rsidRPr="007001FA" w:rsidRDefault="00DC6DFB" w:rsidP="007001F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001F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DC6DFB" w:rsidRPr="007001FA" w:rsidRDefault="00DC6DFB" w:rsidP="007001F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001F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94" w:type="dxa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DC6DFB" w:rsidRPr="007001FA" w:rsidRDefault="00DC6DFB" w:rsidP="007001F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001F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365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DC6DFB" w:rsidRPr="007001FA" w:rsidRDefault="00DC6DFB" w:rsidP="00700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lang w:eastAsia="ru-RU"/>
              </w:rPr>
              <w:t>таблица 2</w:t>
            </w:r>
          </w:p>
        </w:tc>
        <w:tc>
          <w:tcPr>
            <w:tcW w:w="236" w:type="dxa"/>
            <w:shd w:val="clear" w:color="auto" w:fill="FFFFFF" w:themeFill="background1"/>
            <w:noWrap/>
          </w:tcPr>
          <w:p w:rsidR="00DC6DFB" w:rsidRPr="007001FA" w:rsidRDefault="00DC6DFB" w:rsidP="00700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6DFB" w:rsidRPr="007001FA" w:rsidTr="00ED1D3E">
        <w:trPr>
          <w:gridAfter w:val="1"/>
          <w:wAfter w:w="236" w:type="dxa"/>
          <w:trHeight w:val="66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6DFB" w:rsidRPr="007001FA" w:rsidRDefault="00DC6DFB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7001FA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7001FA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7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6DFB" w:rsidRPr="007001FA" w:rsidRDefault="00DC6DFB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lang w:eastAsia="ru-RU"/>
              </w:rPr>
              <w:t>Наименование организации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6DFB" w:rsidRPr="007001FA" w:rsidRDefault="00DC6DFB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lang w:eastAsia="ru-RU"/>
              </w:rPr>
              <w:t xml:space="preserve">Денежный вклад, </w:t>
            </w:r>
            <w:r w:rsidRPr="007001FA">
              <w:rPr>
                <w:rFonts w:ascii="Times New Roman" w:eastAsia="Times New Roman" w:hAnsi="Times New Roman" w:cs="Times New Roman"/>
                <w:lang w:eastAsia="ru-RU"/>
              </w:rPr>
              <w:br/>
              <w:t>(рублей)</w:t>
            </w:r>
          </w:p>
        </w:tc>
      </w:tr>
      <w:tr w:rsidR="00DC6DFB" w:rsidRPr="007001FA" w:rsidTr="00ED1D3E">
        <w:trPr>
          <w:gridAfter w:val="1"/>
          <w:wAfter w:w="236" w:type="dxa"/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DFB" w:rsidRPr="007001FA" w:rsidRDefault="00DC6DFB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DFB" w:rsidRPr="007001FA" w:rsidRDefault="00DC6DFB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DFB" w:rsidRPr="007001FA" w:rsidRDefault="00DC6DFB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DC6DFB" w:rsidRPr="007001FA" w:rsidTr="00ED1D3E">
        <w:trPr>
          <w:gridAfter w:val="1"/>
          <w:wAfter w:w="236" w:type="dxa"/>
          <w:trHeight w:val="31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DFB" w:rsidRPr="007001FA" w:rsidRDefault="00DC6DFB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DFB" w:rsidRPr="007001FA" w:rsidRDefault="00DC6DFB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DFB" w:rsidRPr="007001FA" w:rsidRDefault="00DC6DFB" w:rsidP="00700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6DFB" w:rsidRPr="007001FA" w:rsidTr="00ED1D3E">
        <w:trPr>
          <w:gridAfter w:val="1"/>
          <w:wAfter w:w="236" w:type="dxa"/>
          <w:trHeight w:val="31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DFB" w:rsidRPr="007001FA" w:rsidRDefault="00DC6DFB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DFB" w:rsidRPr="007001FA" w:rsidRDefault="00DC6DFB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DFB" w:rsidRPr="007001FA" w:rsidRDefault="00DC6DFB" w:rsidP="00700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6DFB" w:rsidRPr="007001FA" w:rsidTr="00ED1D3E">
        <w:trPr>
          <w:gridAfter w:val="1"/>
          <w:wAfter w:w="236" w:type="dxa"/>
          <w:trHeight w:val="31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DFB" w:rsidRPr="007001FA" w:rsidRDefault="00DC6DFB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DFB" w:rsidRPr="007001FA" w:rsidRDefault="00DC6DFB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DFB" w:rsidRPr="007001FA" w:rsidRDefault="00DC6DFB" w:rsidP="00700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6DFB" w:rsidRPr="007001FA" w:rsidTr="00ED1D3E">
        <w:trPr>
          <w:gridAfter w:val="1"/>
          <w:wAfter w:w="236" w:type="dxa"/>
          <w:trHeight w:val="31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DFB" w:rsidRPr="007001FA" w:rsidRDefault="00DC6DFB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DFB" w:rsidRPr="007001FA" w:rsidRDefault="00DC6DFB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DFB" w:rsidRPr="007001FA" w:rsidRDefault="00DC6DFB" w:rsidP="00700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6DFB" w:rsidRPr="007001FA" w:rsidTr="00ED1D3E">
        <w:trPr>
          <w:gridAfter w:val="1"/>
          <w:wAfter w:w="236" w:type="dxa"/>
          <w:trHeight w:val="37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DFB" w:rsidRPr="007001FA" w:rsidRDefault="00DC6DFB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DFB" w:rsidRPr="007001FA" w:rsidRDefault="00DC6DFB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DFB" w:rsidRPr="007001FA" w:rsidRDefault="00DC6DFB" w:rsidP="00700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C6DFB" w:rsidRPr="007001FA" w:rsidTr="00ED1D3E">
        <w:trPr>
          <w:gridAfter w:val="1"/>
          <w:wAfter w:w="236" w:type="dxa"/>
          <w:trHeight w:val="825"/>
        </w:trPr>
        <w:tc>
          <w:tcPr>
            <w:tcW w:w="10882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DC6DFB" w:rsidRPr="00520D4A" w:rsidRDefault="00DC6DFB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20D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9.1. Население, которое будет регулярно пользоваться результатами от реализации проекта:</w:t>
            </w:r>
          </w:p>
        </w:tc>
      </w:tr>
      <w:tr w:rsidR="00DC6DFB" w:rsidRPr="007001FA" w:rsidTr="00ED1D3E">
        <w:trPr>
          <w:gridAfter w:val="1"/>
          <w:wAfter w:w="236" w:type="dxa"/>
          <w:trHeight w:val="387"/>
        </w:trPr>
        <w:tc>
          <w:tcPr>
            <w:tcW w:w="108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DFB" w:rsidRPr="00520D4A" w:rsidRDefault="00DC6DFB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0D4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C6DFB" w:rsidRPr="007001FA" w:rsidTr="00ED1D3E">
        <w:trPr>
          <w:gridAfter w:val="1"/>
          <w:wAfter w:w="236" w:type="dxa"/>
          <w:trHeight w:val="786"/>
        </w:trPr>
        <w:tc>
          <w:tcPr>
            <w:tcW w:w="10882" w:type="dxa"/>
            <w:gridSpan w:val="10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:rsidR="00DC6DFB" w:rsidRPr="007001FA" w:rsidRDefault="00DC6DFB" w:rsidP="00C76D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proofErr w:type="gramStart"/>
            <w:r w:rsidRPr="007001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(указываются группы населения, которые регулярно будут пользоваться результатами выполненного проекта (например, в случае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установки детской площадки</w:t>
            </w:r>
            <w:r w:rsidRPr="007001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– это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дети, проживающие в прилегающих многоквартирных домах</w:t>
            </w:r>
            <w:r w:rsidRPr="007001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)</w:t>
            </w:r>
            <w:proofErr w:type="gramEnd"/>
          </w:p>
        </w:tc>
      </w:tr>
      <w:tr w:rsidR="00DC6DFB" w:rsidRPr="007001FA" w:rsidTr="00ED1D3E">
        <w:trPr>
          <w:gridAfter w:val="1"/>
          <w:wAfter w:w="236" w:type="dxa"/>
          <w:trHeight w:val="375"/>
        </w:trPr>
        <w:tc>
          <w:tcPr>
            <w:tcW w:w="7230" w:type="dxa"/>
            <w:gridSpan w:val="8"/>
            <w:shd w:val="clear" w:color="auto" w:fill="FFFFFF" w:themeFill="background1"/>
            <w:noWrap/>
            <w:hideMark/>
          </w:tcPr>
          <w:p w:rsidR="00DC6DFB" w:rsidRPr="007001FA" w:rsidRDefault="00DC6DFB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Количество человек:</w:t>
            </w:r>
          </w:p>
        </w:tc>
        <w:tc>
          <w:tcPr>
            <w:tcW w:w="3652" w:type="dxa"/>
            <w:gridSpan w:val="2"/>
            <w:shd w:val="clear" w:color="auto" w:fill="FFFFFF" w:themeFill="background1"/>
            <w:noWrap/>
            <w:hideMark/>
          </w:tcPr>
          <w:p w:rsidR="00DC6DFB" w:rsidRPr="007001FA" w:rsidRDefault="00DC6DFB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C6DFB" w:rsidRPr="007001FA" w:rsidTr="00ED1D3E">
        <w:trPr>
          <w:trHeight w:val="465"/>
        </w:trPr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C6DFB" w:rsidRPr="007001FA" w:rsidRDefault="00DC6DFB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shd w:val="clear" w:color="auto" w:fill="FFFFFF" w:themeFill="background1"/>
            <w:noWrap/>
            <w:hideMark/>
          </w:tcPr>
          <w:p w:rsidR="00DC6DFB" w:rsidRPr="007001FA" w:rsidRDefault="00DC6DFB" w:rsidP="007001F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001F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120" w:type="dxa"/>
            <w:shd w:val="clear" w:color="auto" w:fill="FFFFFF" w:themeFill="background1"/>
            <w:noWrap/>
            <w:hideMark/>
          </w:tcPr>
          <w:p w:rsidR="00DC6DFB" w:rsidRPr="007001FA" w:rsidRDefault="00DC6DFB" w:rsidP="007001F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001F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FFFFFF" w:themeFill="background1"/>
            <w:noWrap/>
            <w:hideMark/>
          </w:tcPr>
          <w:p w:rsidR="00DC6DFB" w:rsidRPr="007001FA" w:rsidRDefault="00DC6DFB" w:rsidP="007001F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001F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94" w:type="dxa"/>
            <w:shd w:val="clear" w:color="auto" w:fill="FFFFFF" w:themeFill="background1"/>
            <w:noWrap/>
            <w:hideMark/>
          </w:tcPr>
          <w:p w:rsidR="00DC6DFB" w:rsidRPr="007001FA" w:rsidRDefault="00DC6DFB" w:rsidP="007001F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001F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noWrap/>
            <w:hideMark/>
          </w:tcPr>
          <w:p w:rsidR="00DC6DFB" w:rsidRPr="007001FA" w:rsidRDefault="00DC6DFB" w:rsidP="007001F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001F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34" w:type="dxa"/>
            <w:shd w:val="clear" w:color="auto" w:fill="FFFFFF" w:themeFill="background1"/>
            <w:noWrap/>
            <w:hideMark/>
          </w:tcPr>
          <w:p w:rsidR="00DC6DFB" w:rsidRPr="007001FA" w:rsidRDefault="00DC6DFB" w:rsidP="007001F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  <w:r w:rsidRPr="007001F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FFFFFF" w:themeFill="background1"/>
            <w:noWrap/>
            <w:hideMark/>
          </w:tcPr>
          <w:p w:rsidR="00DC6DFB" w:rsidRPr="007001FA" w:rsidRDefault="00DC6DFB" w:rsidP="007001F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001F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DC6DFB" w:rsidRPr="007001FA" w:rsidTr="00ED1D3E">
        <w:trPr>
          <w:gridAfter w:val="1"/>
          <w:wAfter w:w="236" w:type="dxa"/>
          <w:trHeight w:val="720"/>
        </w:trPr>
        <w:tc>
          <w:tcPr>
            <w:tcW w:w="10882" w:type="dxa"/>
            <w:gridSpan w:val="10"/>
            <w:shd w:val="clear" w:color="auto" w:fill="FFFFFF" w:themeFill="background1"/>
            <w:vAlign w:val="center"/>
            <w:hideMark/>
          </w:tcPr>
          <w:p w:rsidR="00DC6DFB" w:rsidRPr="007001FA" w:rsidRDefault="00DC6DFB" w:rsidP="00292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9.2</w:t>
            </w:r>
            <w:r w:rsidRPr="007001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. Количество </w:t>
            </w:r>
            <w:r w:rsidRPr="00C76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собственников жилых помещений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 принявших участие</w:t>
            </w:r>
            <w:r w:rsidRPr="00C76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 определении проблемы и подготовке проекта </w:t>
            </w:r>
          </w:p>
        </w:tc>
      </w:tr>
      <w:tr w:rsidR="00DC6DFB" w:rsidRPr="007001FA" w:rsidTr="00ED1D3E">
        <w:trPr>
          <w:trHeight w:val="450"/>
        </w:trPr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C6DFB" w:rsidRPr="007001FA" w:rsidRDefault="00DC6DFB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left w:val="single" w:sz="4" w:space="0" w:color="auto"/>
            </w:tcBorders>
            <w:shd w:val="clear" w:color="auto" w:fill="FFFFFF" w:themeFill="background1"/>
            <w:noWrap/>
            <w:hideMark/>
          </w:tcPr>
          <w:p w:rsidR="00DC6DFB" w:rsidRPr="007001FA" w:rsidRDefault="00DC6DFB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20" w:type="dxa"/>
            <w:shd w:val="clear" w:color="auto" w:fill="FFFFFF" w:themeFill="background1"/>
            <w:noWrap/>
            <w:hideMark/>
          </w:tcPr>
          <w:p w:rsidR="00DC6DFB" w:rsidRPr="007001FA" w:rsidRDefault="00DC6DFB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shd w:val="clear" w:color="auto" w:fill="FFFFFF" w:themeFill="background1"/>
            <w:noWrap/>
            <w:hideMark/>
          </w:tcPr>
          <w:p w:rsidR="00DC6DFB" w:rsidRPr="007001FA" w:rsidRDefault="00DC6DFB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94" w:type="dxa"/>
            <w:shd w:val="clear" w:color="auto" w:fill="FFFFFF" w:themeFill="background1"/>
            <w:noWrap/>
            <w:hideMark/>
          </w:tcPr>
          <w:p w:rsidR="00DC6DFB" w:rsidRPr="007001FA" w:rsidRDefault="00DC6DFB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18" w:type="dxa"/>
            <w:shd w:val="clear" w:color="auto" w:fill="FFFFFF" w:themeFill="background1"/>
            <w:noWrap/>
            <w:hideMark/>
          </w:tcPr>
          <w:p w:rsidR="00DC6DFB" w:rsidRPr="007001FA" w:rsidRDefault="00DC6DFB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34" w:type="dxa"/>
            <w:shd w:val="clear" w:color="auto" w:fill="FFFFFF" w:themeFill="background1"/>
            <w:noWrap/>
            <w:hideMark/>
          </w:tcPr>
          <w:p w:rsidR="00DC6DFB" w:rsidRPr="007001FA" w:rsidRDefault="00DC6DFB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FFFFFF" w:themeFill="background1"/>
            <w:noWrap/>
            <w:hideMark/>
          </w:tcPr>
          <w:p w:rsidR="00DC6DFB" w:rsidRPr="007001FA" w:rsidRDefault="00DC6DFB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DC6DFB" w:rsidRPr="007001FA" w:rsidTr="00ED1D3E">
        <w:trPr>
          <w:gridAfter w:val="1"/>
          <w:wAfter w:w="236" w:type="dxa"/>
          <w:trHeight w:val="300"/>
        </w:trPr>
        <w:tc>
          <w:tcPr>
            <w:tcW w:w="10882" w:type="dxa"/>
            <w:gridSpan w:val="10"/>
            <w:shd w:val="clear" w:color="auto" w:fill="FFFFFF" w:themeFill="background1"/>
            <w:noWrap/>
            <w:hideMark/>
          </w:tcPr>
          <w:p w:rsidR="00DC6DFB" w:rsidRPr="007001FA" w:rsidRDefault="00DC6DFB" w:rsidP="002920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(заполняется на основании </w:t>
            </w:r>
            <w:r w:rsidRPr="00292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 протоколу общего собрания</w:t>
            </w:r>
            <w:r w:rsidRPr="00700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DC6DFB" w:rsidRPr="007001FA" w:rsidTr="00ED1D3E">
        <w:trPr>
          <w:gridAfter w:val="1"/>
          <w:wAfter w:w="236" w:type="dxa"/>
          <w:trHeight w:val="390"/>
        </w:trPr>
        <w:tc>
          <w:tcPr>
            <w:tcW w:w="10882" w:type="dxa"/>
            <w:gridSpan w:val="10"/>
            <w:shd w:val="clear" w:color="auto" w:fill="FFFFFF" w:themeFill="background1"/>
            <w:hideMark/>
          </w:tcPr>
          <w:p w:rsidR="00DC6DFB" w:rsidRPr="007001FA" w:rsidRDefault="00DC6DFB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C6DFB" w:rsidRPr="007001FA" w:rsidRDefault="00DC6DFB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9.3</w:t>
            </w:r>
            <w:r w:rsidRPr="007001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Участие населения в реализации проекта:</w:t>
            </w:r>
          </w:p>
        </w:tc>
      </w:tr>
      <w:tr w:rsidR="00DC6DFB" w:rsidRPr="007001FA" w:rsidTr="00ED1D3E">
        <w:trPr>
          <w:gridAfter w:val="1"/>
          <w:wAfter w:w="236" w:type="dxa"/>
          <w:trHeight w:val="545"/>
        </w:trPr>
        <w:tc>
          <w:tcPr>
            <w:tcW w:w="108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DFB" w:rsidRPr="007001FA" w:rsidRDefault="00DC6DFB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C6DFB" w:rsidRPr="007001FA" w:rsidTr="00ED1D3E">
        <w:trPr>
          <w:gridAfter w:val="1"/>
          <w:wAfter w:w="236" w:type="dxa"/>
          <w:trHeight w:val="255"/>
        </w:trPr>
        <w:tc>
          <w:tcPr>
            <w:tcW w:w="10882" w:type="dxa"/>
            <w:gridSpan w:val="10"/>
            <w:vMerge w:val="restart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:rsidR="00DC6DFB" w:rsidRPr="007001FA" w:rsidRDefault="00DC6DFB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(описываются мероприятия и способы, с помощью которых население участвует в реализации проекта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неденежный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вклад</w:t>
            </w:r>
            <w:r w:rsidRPr="007001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)</w:t>
            </w:r>
          </w:p>
        </w:tc>
      </w:tr>
      <w:tr w:rsidR="00DC6DFB" w:rsidRPr="007001FA" w:rsidTr="00ED1D3E">
        <w:trPr>
          <w:gridAfter w:val="1"/>
          <w:wAfter w:w="236" w:type="dxa"/>
          <w:trHeight w:val="230"/>
        </w:trPr>
        <w:tc>
          <w:tcPr>
            <w:tcW w:w="10882" w:type="dxa"/>
            <w:gridSpan w:val="10"/>
            <w:vMerge/>
            <w:shd w:val="clear" w:color="auto" w:fill="FFFFFF" w:themeFill="background1"/>
            <w:vAlign w:val="center"/>
            <w:hideMark/>
          </w:tcPr>
          <w:p w:rsidR="00DC6DFB" w:rsidRPr="007001FA" w:rsidRDefault="00DC6DFB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DC6DFB" w:rsidRPr="007001FA" w:rsidTr="00ED1D3E">
        <w:trPr>
          <w:gridAfter w:val="1"/>
          <w:wAfter w:w="236" w:type="dxa"/>
          <w:trHeight w:val="322"/>
        </w:trPr>
        <w:tc>
          <w:tcPr>
            <w:tcW w:w="10882" w:type="dxa"/>
            <w:gridSpan w:val="10"/>
            <w:shd w:val="clear" w:color="auto" w:fill="FFFFFF" w:themeFill="background1"/>
            <w:hideMark/>
          </w:tcPr>
          <w:p w:rsidR="00DC6DFB" w:rsidRDefault="00DC6DFB" w:rsidP="003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C6DFB" w:rsidRPr="007001FA" w:rsidRDefault="00DC6DFB" w:rsidP="003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10.</w:t>
            </w:r>
            <w:r w:rsidRPr="007001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Расходы на эксплуатацию и содержание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проектом</w:t>
            </w:r>
            <w:r w:rsidRPr="007001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на первый год:</w:t>
            </w:r>
          </w:p>
        </w:tc>
      </w:tr>
      <w:tr w:rsidR="00DC6DFB" w:rsidRPr="007001FA" w:rsidTr="00ED1D3E">
        <w:trPr>
          <w:gridAfter w:val="1"/>
          <w:wAfter w:w="236" w:type="dxa"/>
          <w:trHeight w:val="360"/>
        </w:trPr>
        <w:tc>
          <w:tcPr>
            <w:tcW w:w="10882" w:type="dxa"/>
            <w:gridSpan w:val="10"/>
            <w:vMerge w:val="restart"/>
            <w:shd w:val="clear" w:color="auto" w:fill="FFFFFF" w:themeFill="background1"/>
            <w:hideMark/>
          </w:tcPr>
          <w:p w:rsidR="00DC6DFB" w:rsidRPr="007001FA" w:rsidRDefault="00DC6DFB" w:rsidP="00334A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proofErr w:type="gramStart"/>
            <w:r w:rsidRPr="007001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(описываются необходимые расходы на эксплуатацию и содержание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проекта</w:t>
            </w:r>
            <w:r w:rsidRPr="007001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на первый год после завершения реализации проекта с указанием того, кто будет предоставлять необходимые ресурсы (например, заработная плата, текущий ремонт, расходные материалы и т.д.)</w:t>
            </w:r>
            <w:proofErr w:type="gramEnd"/>
          </w:p>
        </w:tc>
      </w:tr>
      <w:tr w:rsidR="00DC6DFB" w:rsidRPr="007001FA" w:rsidTr="00ED1D3E">
        <w:trPr>
          <w:gridAfter w:val="1"/>
          <w:wAfter w:w="236" w:type="dxa"/>
          <w:trHeight w:val="435"/>
        </w:trPr>
        <w:tc>
          <w:tcPr>
            <w:tcW w:w="10882" w:type="dxa"/>
            <w:gridSpan w:val="10"/>
            <w:vMerge/>
            <w:shd w:val="clear" w:color="auto" w:fill="FFFFFF" w:themeFill="background1"/>
            <w:vAlign w:val="center"/>
            <w:hideMark/>
          </w:tcPr>
          <w:p w:rsidR="00DC6DFB" w:rsidRPr="007001FA" w:rsidRDefault="00DC6DFB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DC6DFB" w:rsidRPr="007001FA" w:rsidTr="00ED1D3E">
        <w:trPr>
          <w:gridAfter w:val="1"/>
          <w:wAfter w:w="236" w:type="dxa"/>
          <w:trHeight w:val="300"/>
        </w:trPr>
        <w:tc>
          <w:tcPr>
            <w:tcW w:w="10882" w:type="dxa"/>
            <w:gridSpan w:val="10"/>
            <w:vMerge/>
            <w:shd w:val="clear" w:color="auto" w:fill="FFFFFF" w:themeFill="background1"/>
            <w:vAlign w:val="center"/>
            <w:hideMark/>
          </w:tcPr>
          <w:p w:rsidR="00DC6DFB" w:rsidRPr="007001FA" w:rsidRDefault="00DC6DFB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DC6DFB" w:rsidRPr="007001FA" w:rsidTr="00ED1D3E">
        <w:trPr>
          <w:trHeight w:val="24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6DFB" w:rsidRPr="007001FA" w:rsidRDefault="00DC6DFB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700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700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6DFB" w:rsidRPr="007001FA" w:rsidRDefault="00DC6DFB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 по эксплуатации и содержанию муниципального имущества, предусмотренного проектом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DC6DFB" w:rsidRPr="007001FA" w:rsidRDefault="00DC6DFB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из бюджета муниципального образования (руб. в год)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:rsidR="00DC6DFB" w:rsidRPr="007001FA" w:rsidRDefault="00DC6DFB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юридических и физических лиц              (руб. в год)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DC6DFB" w:rsidRPr="007001FA" w:rsidRDefault="00DC6DFB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(руб. в год)</w:t>
            </w:r>
          </w:p>
        </w:tc>
        <w:tc>
          <w:tcPr>
            <w:tcW w:w="2234" w:type="dxa"/>
            <w:tcBorders>
              <w:lef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DC6DFB" w:rsidRPr="007001FA" w:rsidRDefault="00DC6DFB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left w:val="nil"/>
            </w:tcBorders>
            <w:shd w:val="clear" w:color="auto" w:fill="FFFFFF" w:themeFill="background1"/>
            <w:textDirection w:val="btLr"/>
            <w:vAlign w:val="bottom"/>
          </w:tcPr>
          <w:p w:rsidR="00DC6DFB" w:rsidRPr="007001FA" w:rsidRDefault="00DC6DFB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C6DFB" w:rsidRPr="007001FA" w:rsidTr="00ED1D3E">
        <w:trPr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DFB" w:rsidRPr="007001FA" w:rsidRDefault="00DC6DFB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DFB" w:rsidRPr="007001FA" w:rsidRDefault="00DC6DFB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6DFB" w:rsidRPr="007001FA" w:rsidRDefault="00DC6DFB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DFB" w:rsidRPr="007001FA" w:rsidRDefault="00DC6DFB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6DFB" w:rsidRPr="007001FA" w:rsidRDefault="00DC6DFB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234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C6DFB" w:rsidRPr="007001FA" w:rsidRDefault="00DC6DFB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left w:val="nil"/>
            </w:tcBorders>
            <w:shd w:val="clear" w:color="auto" w:fill="FFFFFF" w:themeFill="background1"/>
          </w:tcPr>
          <w:p w:rsidR="00DC6DFB" w:rsidRPr="007001FA" w:rsidRDefault="00DC6DFB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6DFB" w:rsidRPr="007001FA" w:rsidTr="00ED1D3E">
        <w:trPr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DFB" w:rsidRPr="007001FA" w:rsidRDefault="00DC6DFB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DFB" w:rsidRPr="007001FA" w:rsidRDefault="00DC6DFB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6DFB" w:rsidRPr="007001FA" w:rsidRDefault="00DC6DFB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DFB" w:rsidRPr="007001FA" w:rsidRDefault="00DC6DFB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6DFB" w:rsidRPr="007001FA" w:rsidRDefault="00DC6DFB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C6DFB" w:rsidRPr="007001FA" w:rsidRDefault="00DC6DFB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left w:val="nil"/>
            </w:tcBorders>
            <w:shd w:val="clear" w:color="auto" w:fill="FFFFFF" w:themeFill="background1"/>
            <w:hideMark/>
          </w:tcPr>
          <w:p w:rsidR="00DC6DFB" w:rsidRPr="007001FA" w:rsidRDefault="00DC6DFB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C6DFB" w:rsidRPr="007001FA" w:rsidTr="00ED1D3E">
        <w:trPr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DFB" w:rsidRPr="007001FA" w:rsidRDefault="00DC6DFB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DFB" w:rsidRPr="007001FA" w:rsidRDefault="00DC6DFB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6DFB" w:rsidRPr="007001FA" w:rsidRDefault="00DC6DFB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DFB" w:rsidRPr="007001FA" w:rsidRDefault="00DC6DFB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6DFB" w:rsidRPr="007001FA" w:rsidRDefault="00DC6DFB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34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DC6DFB" w:rsidRPr="007001FA" w:rsidRDefault="00DC6DFB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left w:val="nil"/>
            </w:tcBorders>
            <w:shd w:val="clear" w:color="auto" w:fill="FFFFFF" w:themeFill="background1"/>
            <w:hideMark/>
          </w:tcPr>
          <w:p w:rsidR="00DC6DFB" w:rsidRPr="007001FA" w:rsidRDefault="00DC6DFB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C6DFB" w:rsidRPr="007001FA" w:rsidTr="00ED1D3E">
        <w:trPr>
          <w:trHeight w:val="33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DFB" w:rsidRPr="007001FA" w:rsidRDefault="00DC6DFB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DFB" w:rsidRPr="007001FA" w:rsidRDefault="00DC6DFB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6DFB" w:rsidRPr="007001FA" w:rsidRDefault="00DC6DFB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DFB" w:rsidRPr="007001FA" w:rsidRDefault="00DC6DFB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DFB" w:rsidRPr="007001FA" w:rsidRDefault="00DC6DFB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34" w:type="dxa"/>
            <w:tcBorders>
              <w:left w:val="single" w:sz="4" w:space="0" w:color="auto"/>
            </w:tcBorders>
            <w:shd w:val="clear" w:color="auto" w:fill="FFFFFF" w:themeFill="background1"/>
            <w:hideMark/>
          </w:tcPr>
          <w:p w:rsidR="00DC6DFB" w:rsidRPr="007001FA" w:rsidRDefault="00DC6DFB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" w:type="dxa"/>
            <w:tcBorders>
              <w:left w:val="nil"/>
            </w:tcBorders>
            <w:shd w:val="clear" w:color="auto" w:fill="FFFFFF" w:themeFill="background1"/>
            <w:hideMark/>
          </w:tcPr>
          <w:p w:rsidR="00DC6DFB" w:rsidRPr="007001FA" w:rsidRDefault="00DC6DFB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DC6DFB" w:rsidRPr="007001FA" w:rsidTr="00ED1D3E">
        <w:trPr>
          <w:trHeight w:val="300"/>
        </w:trPr>
        <w:tc>
          <w:tcPr>
            <w:tcW w:w="112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DC6DFB" w:rsidRPr="007001FA" w:rsidRDefault="00DC6DFB" w:rsidP="007001F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001F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DC6DFB" w:rsidRPr="007001FA" w:rsidRDefault="00DC6DFB" w:rsidP="007001F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001F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4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DC6DFB" w:rsidRPr="007001FA" w:rsidRDefault="00DC6DFB" w:rsidP="007001F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001F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DC6DFB" w:rsidRPr="007001FA" w:rsidRDefault="00DC6DFB" w:rsidP="007001F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001F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DC6DFB" w:rsidRPr="007001FA" w:rsidRDefault="00DC6DFB" w:rsidP="007001F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001F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DC6DFB" w:rsidRPr="007001FA" w:rsidRDefault="00DC6DFB" w:rsidP="007001F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001F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9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DC6DFB" w:rsidRPr="007001FA" w:rsidRDefault="00DC6DFB" w:rsidP="007001F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001F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DC6DFB" w:rsidRPr="007001FA" w:rsidRDefault="00DC6DFB" w:rsidP="007001F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001F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34" w:type="dxa"/>
            <w:shd w:val="clear" w:color="auto" w:fill="auto"/>
            <w:noWrap/>
            <w:hideMark/>
          </w:tcPr>
          <w:p w:rsidR="00DC6DFB" w:rsidRPr="007001FA" w:rsidRDefault="00DC6DFB" w:rsidP="007001F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001F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36" w:type="dxa"/>
            <w:shd w:val="clear" w:color="auto" w:fill="FFFFFF" w:themeFill="background1"/>
            <w:noWrap/>
            <w:hideMark/>
          </w:tcPr>
          <w:p w:rsidR="00DC6DFB" w:rsidRPr="007001FA" w:rsidRDefault="00DC6DFB" w:rsidP="007001F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001F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DC6DFB" w:rsidRPr="007001FA" w:rsidTr="00ED1D3E">
        <w:trPr>
          <w:gridAfter w:val="1"/>
          <w:wAfter w:w="236" w:type="dxa"/>
          <w:trHeight w:val="450"/>
        </w:trPr>
        <w:tc>
          <w:tcPr>
            <w:tcW w:w="10882" w:type="dxa"/>
            <w:gridSpan w:val="10"/>
            <w:vMerge w:val="restart"/>
            <w:shd w:val="clear" w:color="auto" w:fill="auto"/>
            <w:hideMark/>
          </w:tcPr>
          <w:p w:rsidR="00DC6DFB" w:rsidRPr="007001FA" w:rsidRDefault="00DC6DFB" w:rsidP="009A65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</w:t>
            </w:r>
            <w:r w:rsidRPr="007001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Участие населения в обеспечени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и эксплуатации и содержании </w:t>
            </w:r>
            <w:r w:rsidRPr="007001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проект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</w:t>
            </w:r>
            <w:r w:rsidRPr="007001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 после завершения реализации проекта:</w:t>
            </w:r>
          </w:p>
        </w:tc>
      </w:tr>
      <w:tr w:rsidR="00DC6DFB" w:rsidRPr="007001FA" w:rsidTr="00ED1D3E">
        <w:trPr>
          <w:gridAfter w:val="1"/>
          <w:wAfter w:w="236" w:type="dxa"/>
          <w:trHeight w:val="322"/>
        </w:trPr>
        <w:tc>
          <w:tcPr>
            <w:tcW w:w="10882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C6DFB" w:rsidRPr="007001FA" w:rsidRDefault="00DC6DFB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C6DFB" w:rsidRPr="007001FA" w:rsidTr="00ED1D3E">
        <w:trPr>
          <w:gridAfter w:val="1"/>
          <w:wAfter w:w="236" w:type="dxa"/>
          <w:trHeight w:val="569"/>
        </w:trPr>
        <w:tc>
          <w:tcPr>
            <w:tcW w:w="108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6DFB" w:rsidRPr="007001FA" w:rsidRDefault="00DC6DFB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C6DFB" w:rsidRPr="007001FA" w:rsidTr="00ED1D3E">
        <w:trPr>
          <w:gridAfter w:val="1"/>
          <w:wAfter w:w="236" w:type="dxa"/>
          <w:trHeight w:val="300"/>
        </w:trPr>
        <w:tc>
          <w:tcPr>
            <w:tcW w:w="10882" w:type="dxa"/>
            <w:gridSpan w:val="10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DC6DFB" w:rsidRPr="007001FA" w:rsidRDefault="00DC6DFB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(описываются мероприятия и способы, с помощью которых население будет участвовать в содержании и обеспечении эксплуатации проект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а</w:t>
            </w:r>
            <w:r w:rsidRPr="007001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, после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завершения реализации проекта)</w:t>
            </w:r>
          </w:p>
        </w:tc>
      </w:tr>
      <w:tr w:rsidR="00DC6DFB" w:rsidRPr="007001FA" w:rsidTr="00ED1D3E">
        <w:trPr>
          <w:gridAfter w:val="1"/>
          <w:wAfter w:w="236" w:type="dxa"/>
          <w:trHeight w:val="372"/>
        </w:trPr>
        <w:tc>
          <w:tcPr>
            <w:tcW w:w="10882" w:type="dxa"/>
            <w:gridSpan w:val="10"/>
            <w:vMerge/>
            <w:shd w:val="clear" w:color="auto" w:fill="auto"/>
            <w:vAlign w:val="center"/>
            <w:hideMark/>
          </w:tcPr>
          <w:p w:rsidR="00DC6DFB" w:rsidRPr="007001FA" w:rsidRDefault="00DC6DFB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DC6DFB" w:rsidRPr="007001FA" w:rsidTr="00ED1D3E">
        <w:trPr>
          <w:gridAfter w:val="1"/>
          <w:wAfter w:w="236" w:type="dxa"/>
          <w:trHeight w:val="322"/>
        </w:trPr>
        <w:tc>
          <w:tcPr>
            <w:tcW w:w="10882" w:type="dxa"/>
            <w:gridSpan w:val="10"/>
            <w:vMerge w:val="restart"/>
            <w:shd w:val="clear" w:color="auto" w:fill="FFFFFF" w:themeFill="background1"/>
            <w:hideMark/>
          </w:tcPr>
          <w:p w:rsidR="00DC6DFB" w:rsidRPr="007001FA" w:rsidRDefault="00DC6DFB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</w:t>
            </w:r>
            <w:r w:rsidRPr="007001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Использование средств массовой информации или иных способов информирования населения при подготовке к реализации проекта:</w:t>
            </w:r>
          </w:p>
        </w:tc>
      </w:tr>
      <w:tr w:rsidR="00DC6DFB" w:rsidRPr="007001FA" w:rsidTr="00ED1D3E">
        <w:trPr>
          <w:gridAfter w:val="1"/>
          <w:wAfter w:w="236" w:type="dxa"/>
          <w:trHeight w:val="401"/>
        </w:trPr>
        <w:tc>
          <w:tcPr>
            <w:tcW w:w="10882" w:type="dxa"/>
            <w:gridSpan w:val="10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6DFB" w:rsidRPr="007001FA" w:rsidRDefault="00DC6DFB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C6DFB" w:rsidRPr="007001FA" w:rsidTr="00ED1D3E">
        <w:trPr>
          <w:gridAfter w:val="1"/>
          <w:wAfter w:w="236" w:type="dxa"/>
          <w:trHeight w:val="619"/>
        </w:trPr>
        <w:tc>
          <w:tcPr>
            <w:tcW w:w="108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6DFB" w:rsidRPr="007001FA" w:rsidRDefault="00DC6DFB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</w:tr>
      <w:tr w:rsidR="00DC6DFB" w:rsidRPr="007001FA" w:rsidTr="00ED1D3E">
        <w:trPr>
          <w:gridAfter w:val="1"/>
          <w:wAfter w:w="236" w:type="dxa"/>
          <w:trHeight w:val="540"/>
        </w:trPr>
        <w:tc>
          <w:tcPr>
            <w:tcW w:w="10882" w:type="dxa"/>
            <w:gridSpan w:val="10"/>
            <w:vMerge w:val="restart"/>
            <w:shd w:val="clear" w:color="auto" w:fill="FFFFFF" w:themeFill="background1"/>
            <w:hideMark/>
          </w:tcPr>
          <w:p w:rsidR="00DC6DFB" w:rsidRPr="007001FA" w:rsidRDefault="00DC6DFB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(к заявке необходимо приложить документы (публикации, фото и т.д.), подтверждающие фактическое использова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ние средств массовой информации</w:t>
            </w:r>
            <w:r w:rsidRPr="007001F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или иных способов информирования населения (объявления, дополнительные встречи и т.д.) при подготовке к реализации проекта)</w:t>
            </w:r>
          </w:p>
        </w:tc>
      </w:tr>
      <w:tr w:rsidR="00DC6DFB" w:rsidRPr="007001FA" w:rsidTr="00ED1D3E">
        <w:trPr>
          <w:gridAfter w:val="1"/>
          <w:wAfter w:w="236" w:type="dxa"/>
          <w:trHeight w:val="230"/>
        </w:trPr>
        <w:tc>
          <w:tcPr>
            <w:tcW w:w="10882" w:type="dxa"/>
            <w:gridSpan w:val="10"/>
            <w:vMerge/>
            <w:shd w:val="clear" w:color="auto" w:fill="FFFFFF" w:themeFill="background1"/>
            <w:vAlign w:val="center"/>
            <w:hideMark/>
          </w:tcPr>
          <w:p w:rsidR="00DC6DFB" w:rsidRPr="007001FA" w:rsidRDefault="00DC6DFB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DC6DFB" w:rsidRPr="007001FA" w:rsidTr="00ED1D3E">
        <w:trPr>
          <w:gridAfter w:val="1"/>
          <w:wAfter w:w="236" w:type="dxa"/>
          <w:trHeight w:val="230"/>
        </w:trPr>
        <w:tc>
          <w:tcPr>
            <w:tcW w:w="10882" w:type="dxa"/>
            <w:gridSpan w:val="10"/>
            <w:vMerge/>
            <w:shd w:val="clear" w:color="auto" w:fill="FFFFFF" w:themeFill="background1"/>
            <w:vAlign w:val="center"/>
            <w:hideMark/>
          </w:tcPr>
          <w:p w:rsidR="00DC6DFB" w:rsidRPr="007001FA" w:rsidRDefault="00DC6DFB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DC6DFB" w:rsidRPr="007001FA" w:rsidTr="00ED1D3E">
        <w:trPr>
          <w:trHeight w:val="375"/>
        </w:trPr>
        <w:tc>
          <w:tcPr>
            <w:tcW w:w="5600" w:type="dxa"/>
            <w:gridSpan w:val="5"/>
            <w:shd w:val="clear" w:color="auto" w:fill="FFFFFF" w:themeFill="background1"/>
            <w:noWrap/>
            <w:hideMark/>
          </w:tcPr>
          <w:p w:rsidR="00DC6DFB" w:rsidRPr="007001FA" w:rsidRDefault="00DC6DFB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</w:t>
            </w:r>
            <w:r w:rsidRPr="007001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Ожидаемый срок реализации проекта:</w:t>
            </w:r>
          </w:p>
        </w:tc>
        <w:tc>
          <w:tcPr>
            <w:tcW w:w="23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C6DFB" w:rsidRPr="007001FA" w:rsidRDefault="00DC6DFB" w:rsidP="007001F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001F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C6DFB" w:rsidRPr="007001FA" w:rsidRDefault="00DC6DFB" w:rsidP="007001F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001F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C6DFB" w:rsidRPr="007001FA" w:rsidRDefault="00DC6DFB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C6DFB" w:rsidRPr="007001FA" w:rsidRDefault="00DC6DFB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FFFFFF" w:themeFill="background1"/>
            <w:noWrap/>
            <w:hideMark/>
          </w:tcPr>
          <w:p w:rsidR="00DC6DFB" w:rsidRPr="007001FA" w:rsidRDefault="00DC6DFB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C6DFB" w:rsidRPr="007001FA" w:rsidTr="00ED1D3E">
        <w:trPr>
          <w:gridAfter w:val="1"/>
          <w:wAfter w:w="236" w:type="dxa"/>
          <w:trHeight w:val="375"/>
        </w:trPr>
        <w:tc>
          <w:tcPr>
            <w:tcW w:w="10882" w:type="dxa"/>
            <w:gridSpan w:val="10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DC6DFB" w:rsidRPr="007001FA" w:rsidRDefault="00DC6DFB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</w:t>
            </w:r>
            <w:r w:rsidRPr="007001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 Дополнительная информация и комментарии:</w:t>
            </w:r>
          </w:p>
        </w:tc>
      </w:tr>
      <w:tr w:rsidR="00DC6DFB" w:rsidRPr="007001FA" w:rsidTr="00ED1D3E">
        <w:trPr>
          <w:gridAfter w:val="1"/>
          <w:wAfter w:w="236" w:type="dxa"/>
          <w:trHeight w:val="531"/>
        </w:trPr>
        <w:tc>
          <w:tcPr>
            <w:tcW w:w="108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DFB" w:rsidRPr="007001FA" w:rsidRDefault="00DC6DFB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C6DFB" w:rsidRPr="007001FA" w:rsidTr="00ED1D3E">
        <w:trPr>
          <w:gridAfter w:val="1"/>
          <w:wAfter w:w="236" w:type="dxa"/>
          <w:trHeight w:val="322"/>
        </w:trPr>
        <w:tc>
          <w:tcPr>
            <w:tcW w:w="10882" w:type="dxa"/>
            <w:gridSpan w:val="10"/>
            <w:vMerge w:val="restart"/>
            <w:shd w:val="clear" w:color="auto" w:fill="FFFFFF" w:themeFill="background1"/>
            <w:hideMark/>
          </w:tcPr>
          <w:p w:rsidR="00DC6DFB" w:rsidRPr="007001FA" w:rsidRDefault="00DC6DFB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761DC" w:rsidRDefault="00E761DC" w:rsidP="009A65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DC6DFB" w:rsidRPr="007001FA" w:rsidRDefault="00DC6DFB" w:rsidP="009A65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Проект поддержан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на общем собрании собственников жилых помещений </w:t>
            </w:r>
          </w:p>
        </w:tc>
      </w:tr>
      <w:tr w:rsidR="00DC6DFB" w:rsidRPr="007001FA" w:rsidTr="00ED1D3E">
        <w:trPr>
          <w:gridAfter w:val="1"/>
          <w:wAfter w:w="236" w:type="dxa"/>
          <w:trHeight w:val="480"/>
        </w:trPr>
        <w:tc>
          <w:tcPr>
            <w:tcW w:w="10882" w:type="dxa"/>
            <w:gridSpan w:val="10"/>
            <w:vMerge/>
            <w:shd w:val="clear" w:color="auto" w:fill="FFFFFF" w:themeFill="background1"/>
            <w:vAlign w:val="center"/>
            <w:hideMark/>
          </w:tcPr>
          <w:p w:rsidR="00DC6DFB" w:rsidRPr="007001FA" w:rsidRDefault="00DC6DFB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C6DFB" w:rsidRPr="007001FA" w:rsidTr="00ED1D3E">
        <w:trPr>
          <w:trHeight w:val="361"/>
        </w:trPr>
        <w:tc>
          <w:tcPr>
            <w:tcW w:w="4480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C6DFB" w:rsidRPr="007001FA" w:rsidRDefault="00DC6DFB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 проведения собрания: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C6DFB" w:rsidRPr="007001FA" w:rsidRDefault="00DC6DFB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C6DFB" w:rsidRPr="007001FA" w:rsidRDefault="00DC6DFB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C6DFB" w:rsidRPr="007001FA" w:rsidRDefault="00DC6DFB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34" w:type="dxa"/>
            <w:tcBorders>
              <w:left w:val="single" w:sz="4" w:space="0" w:color="auto"/>
            </w:tcBorders>
            <w:shd w:val="clear" w:color="auto" w:fill="FFFFFF" w:themeFill="background1"/>
            <w:noWrap/>
            <w:hideMark/>
          </w:tcPr>
          <w:p w:rsidR="00DC6DFB" w:rsidRPr="007001FA" w:rsidRDefault="00DC6DFB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236" w:type="dxa"/>
            <w:shd w:val="clear" w:color="auto" w:fill="FFFFFF" w:themeFill="background1"/>
            <w:noWrap/>
            <w:hideMark/>
          </w:tcPr>
          <w:p w:rsidR="00DC6DFB" w:rsidRPr="007001FA" w:rsidRDefault="00DC6DFB" w:rsidP="007001F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001F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  <w:tr w:rsidR="00DC6DFB" w:rsidRPr="007001FA" w:rsidTr="00ED1D3E">
        <w:trPr>
          <w:trHeight w:val="375"/>
        </w:trPr>
        <w:tc>
          <w:tcPr>
            <w:tcW w:w="10882" w:type="dxa"/>
            <w:gridSpan w:val="10"/>
            <w:tcBorders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:rsidR="00DC6DFB" w:rsidRPr="0037543D" w:rsidRDefault="00DC6DFB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DC6DFB" w:rsidRDefault="00DC6DFB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Уполномоченный представитель многоквартирного дома (домов):</w:t>
            </w:r>
          </w:p>
          <w:p w:rsidR="00DC6DFB" w:rsidRDefault="00DC6DFB" w:rsidP="00520D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20D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Должность </w:t>
            </w:r>
            <w:r w:rsidRPr="00520D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(председатель совета дома, председатель товарищес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тва собственников жилья,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другое</w:t>
            </w:r>
            <w:proofErr w:type="gramEnd"/>
            <w:r w:rsidRPr="00520D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)___________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________________________________</w:t>
            </w:r>
          </w:p>
          <w:p w:rsidR="00DC6DFB" w:rsidRPr="009A6508" w:rsidRDefault="00DC6DFB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______________________________________________________________</w:t>
            </w:r>
            <w:r w:rsidRPr="00520D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________</w:t>
            </w:r>
          </w:p>
        </w:tc>
        <w:tc>
          <w:tcPr>
            <w:tcW w:w="236" w:type="dxa"/>
            <w:shd w:val="clear" w:color="auto" w:fill="FFFFFF" w:themeFill="background1"/>
            <w:noWrap/>
            <w:hideMark/>
          </w:tcPr>
          <w:p w:rsidR="00DC6DFB" w:rsidRPr="007001FA" w:rsidRDefault="00DC6DFB" w:rsidP="007001F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001FA">
              <w:rPr>
                <w:rFonts w:ascii="Calibri" w:eastAsia="Times New Roman" w:hAnsi="Calibri" w:cs="Times New Roman"/>
                <w:lang w:eastAsia="ru-RU"/>
              </w:rPr>
              <w:lastRenderedPageBreak/>
              <w:t> </w:t>
            </w:r>
          </w:p>
        </w:tc>
      </w:tr>
      <w:tr w:rsidR="00DC6DFB" w:rsidRPr="007001FA" w:rsidTr="00ED1D3E">
        <w:trPr>
          <w:gridAfter w:val="1"/>
          <w:wAfter w:w="236" w:type="dxa"/>
          <w:trHeight w:val="337"/>
        </w:trPr>
        <w:tc>
          <w:tcPr>
            <w:tcW w:w="72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C6DFB" w:rsidRPr="007001FA" w:rsidRDefault="00DC6DFB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  <w:tc>
          <w:tcPr>
            <w:tcW w:w="3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C6DFB" w:rsidRPr="007001FA" w:rsidRDefault="00DC6DFB" w:rsidP="0037543D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 </w:t>
            </w:r>
            <w:r w:rsidRPr="007001FA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C6DFB" w:rsidRPr="007001FA" w:rsidTr="00ED1D3E">
        <w:trPr>
          <w:gridAfter w:val="1"/>
          <w:wAfter w:w="236" w:type="dxa"/>
          <w:trHeight w:val="360"/>
        </w:trPr>
        <w:tc>
          <w:tcPr>
            <w:tcW w:w="7230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noWrap/>
            <w:hideMark/>
          </w:tcPr>
          <w:p w:rsidR="00DC6DFB" w:rsidRPr="007001FA" w:rsidRDefault="00DC6DFB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(Ф.И.О. полностью)</w:t>
            </w:r>
          </w:p>
        </w:tc>
        <w:tc>
          <w:tcPr>
            <w:tcW w:w="1418" w:type="dxa"/>
            <w:shd w:val="clear" w:color="auto" w:fill="FFFFFF" w:themeFill="background1"/>
            <w:noWrap/>
            <w:hideMark/>
          </w:tcPr>
          <w:p w:rsidR="00DC6DFB" w:rsidRPr="007001FA" w:rsidRDefault="00DC6DFB" w:rsidP="007001F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001F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  <w:tc>
          <w:tcPr>
            <w:tcW w:w="2234" w:type="dxa"/>
            <w:shd w:val="clear" w:color="auto" w:fill="FFFFFF" w:themeFill="background1"/>
            <w:noWrap/>
            <w:hideMark/>
          </w:tcPr>
          <w:p w:rsidR="00DC6DFB" w:rsidRPr="007001FA" w:rsidRDefault="00DC6DFB" w:rsidP="00700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</w:tr>
      <w:tr w:rsidR="00DC6DFB" w:rsidRPr="007001FA" w:rsidTr="00ED1D3E">
        <w:trPr>
          <w:gridAfter w:val="1"/>
          <w:wAfter w:w="236" w:type="dxa"/>
          <w:trHeight w:val="375"/>
        </w:trPr>
        <w:tc>
          <w:tcPr>
            <w:tcW w:w="4480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C6DFB" w:rsidRPr="007001FA" w:rsidRDefault="00DC6DFB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контактный телефон:</w:t>
            </w:r>
          </w:p>
        </w:tc>
        <w:tc>
          <w:tcPr>
            <w:tcW w:w="6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DFB" w:rsidRPr="007001FA" w:rsidRDefault="00DC6DFB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C6DFB" w:rsidRPr="007001FA" w:rsidTr="00ED1D3E">
        <w:trPr>
          <w:gridAfter w:val="1"/>
          <w:wAfter w:w="236" w:type="dxa"/>
          <w:trHeight w:val="375"/>
        </w:trPr>
        <w:tc>
          <w:tcPr>
            <w:tcW w:w="4480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noWrap/>
          </w:tcPr>
          <w:p w:rsidR="00DC6DFB" w:rsidRPr="007001FA" w:rsidRDefault="00DC6DFB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почтовый адрес:</w:t>
            </w:r>
          </w:p>
        </w:tc>
        <w:tc>
          <w:tcPr>
            <w:tcW w:w="6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C6DFB" w:rsidRPr="007001FA" w:rsidRDefault="00DC6DFB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6DFB" w:rsidRPr="007001FA" w:rsidTr="00ED1D3E">
        <w:trPr>
          <w:gridAfter w:val="1"/>
          <w:wAfter w:w="236" w:type="dxa"/>
          <w:trHeight w:val="375"/>
        </w:trPr>
        <w:tc>
          <w:tcPr>
            <w:tcW w:w="4480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C6DFB" w:rsidRPr="007001FA" w:rsidRDefault="00DC6DFB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0D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электронный адрес:</w:t>
            </w:r>
          </w:p>
        </w:tc>
        <w:tc>
          <w:tcPr>
            <w:tcW w:w="6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C6DFB" w:rsidRPr="007001FA" w:rsidRDefault="00DC6DFB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DC6DFB" w:rsidRPr="007001FA" w:rsidTr="00ED1D3E">
        <w:trPr>
          <w:gridAfter w:val="1"/>
          <w:wAfter w:w="236" w:type="dxa"/>
          <w:trHeight w:val="253"/>
        </w:trPr>
        <w:tc>
          <w:tcPr>
            <w:tcW w:w="10882" w:type="dxa"/>
            <w:gridSpan w:val="10"/>
            <w:shd w:val="clear" w:color="auto" w:fill="FFFFFF" w:themeFill="background1"/>
            <w:vAlign w:val="center"/>
            <w:hideMark/>
          </w:tcPr>
          <w:p w:rsidR="00DC6DFB" w:rsidRPr="007001FA" w:rsidRDefault="00DC6DFB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C6DFB" w:rsidRPr="007001FA" w:rsidTr="00ED1D3E">
        <w:trPr>
          <w:trHeight w:val="403"/>
        </w:trPr>
        <w:tc>
          <w:tcPr>
            <w:tcW w:w="4480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DC6DFB" w:rsidRPr="007001FA" w:rsidRDefault="00DC6DFB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Дата: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C6DFB" w:rsidRPr="007001FA" w:rsidRDefault="00DC6DFB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C6DFB" w:rsidRPr="007001FA" w:rsidRDefault="00DC6DFB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DC6DFB" w:rsidRPr="007001FA" w:rsidRDefault="00DC6DFB" w:rsidP="00700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234" w:type="dxa"/>
            <w:tcBorders>
              <w:left w:val="single" w:sz="4" w:space="0" w:color="auto"/>
            </w:tcBorders>
            <w:shd w:val="clear" w:color="auto" w:fill="FFFFFF" w:themeFill="background1"/>
            <w:noWrap/>
            <w:hideMark/>
          </w:tcPr>
          <w:p w:rsidR="00DC6DFB" w:rsidRPr="007001FA" w:rsidRDefault="00DC6DFB" w:rsidP="00700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001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</w:t>
            </w:r>
          </w:p>
        </w:tc>
        <w:tc>
          <w:tcPr>
            <w:tcW w:w="236" w:type="dxa"/>
            <w:shd w:val="clear" w:color="auto" w:fill="FFFFFF" w:themeFill="background1"/>
            <w:noWrap/>
            <w:hideMark/>
          </w:tcPr>
          <w:p w:rsidR="00DC6DFB" w:rsidRPr="007001FA" w:rsidRDefault="00DC6DFB" w:rsidP="007001FA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7001FA">
              <w:rPr>
                <w:rFonts w:ascii="Calibri" w:eastAsia="Times New Roman" w:hAnsi="Calibri" w:cs="Times New Roman"/>
                <w:lang w:eastAsia="ru-RU"/>
              </w:rPr>
              <w:t> </w:t>
            </w:r>
          </w:p>
        </w:tc>
      </w:tr>
    </w:tbl>
    <w:p w:rsidR="00E761DC" w:rsidRDefault="00E761DC" w:rsidP="0037543D">
      <w:pPr>
        <w:spacing w:after="0" w:line="240" w:lineRule="auto"/>
        <w:ind w:left="4395"/>
        <w:jc w:val="right"/>
        <w:rPr>
          <w:rFonts w:ascii="Times New Roman" w:eastAsia="Calibri" w:hAnsi="Times New Roman" w:cs="Times New Roman"/>
          <w:sz w:val="28"/>
        </w:rPr>
      </w:pPr>
    </w:p>
    <w:p w:rsidR="00E761DC" w:rsidRDefault="00E761DC">
      <w:pPr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br w:type="page"/>
      </w:r>
    </w:p>
    <w:p w:rsidR="00520D4A" w:rsidRPr="007001FA" w:rsidRDefault="00520D4A" w:rsidP="0037543D">
      <w:pPr>
        <w:spacing w:after="0" w:line="240" w:lineRule="auto"/>
        <w:ind w:left="4395"/>
        <w:jc w:val="right"/>
        <w:rPr>
          <w:rFonts w:ascii="Times New Roman" w:eastAsia="Calibri" w:hAnsi="Times New Roman" w:cs="Times New Roman"/>
          <w:sz w:val="28"/>
        </w:rPr>
      </w:pPr>
      <w:r w:rsidRPr="007001FA">
        <w:rPr>
          <w:rFonts w:ascii="Times New Roman" w:eastAsia="Calibri" w:hAnsi="Times New Roman" w:cs="Times New Roman"/>
          <w:sz w:val="28"/>
        </w:rPr>
        <w:lastRenderedPageBreak/>
        <w:t xml:space="preserve">Приложение № </w:t>
      </w:r>
      <w:r w:rsidR="00113A51">
        <w:rPr>
          <w:rFonts w:ascii="Times New Roman" w:eastAsia="Calibri" w:hAnsi="Times New Roman" w:cs="Times New Roman"/>
          <w:sz w:val="28"/>
        </w:rPr>
        <w:t>3</w:t>
      </w:r>
    </w:p>
    <w:p w:rsidR="00520D4A" w:rsidRPr="007001FA" w:rsidRDefault="0037543D" w:rsidP="0037543D">
      <w:pPr>
        <w:spacing w:after="0" w:line="240" w:lineRule="auto"/>
        <w:ind w:left="4395"/>
        <w:jc w:val="right"/>
        <w:rPr>
          <w:rFonts w:ascii="Times New Roman" w:eastAsia="Calibri" w:hAnsi="Times New Roman" w:cs="Times New Roman"/>
          <w:sz w:val="28"/>
        </w:rPr>
      </w:pPr>
      <w:r w:rsidRPr="0037543D">
        <w:rPr>
          <w:rFonts w:ascii="Times New Roman" w:eastAsia="Calibri" w:hAnsi="Times New Roman" w:cs="Times New Roman"/>
          <w:sz w:val="28"/>
        </w:rPr>
        <w:t>к Порядку и срокам представления, рассмотрения и оценки предложений заинтересованных лиц о включении дворовой территории в муниципальную программу формирования современной городской среды на 2017 год</w:t>
      </w:r>
    </w:p>
    <w:p w:rsidR="0037543D" w:rsidRDefault="0037543D" w:rsidP="0037543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520D4A" w:rsidRPr="0037543D" w:rsidRDefault="00520D4A" w:rsidP="003754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7543D">
        <w:rPr>
          <w:rFonts w:ascii="Times New Roman" w:eastAsia="Calibri" w:hAnsi="Times New Roman" w:cs="Times New Roman"/>
          <w:b/>
          <w:sz w:val="28"/>
        </w:rPr>
        <w:t xml:space="preserve">Критерии </w:t>
      </w:r>
      <w:r w:rsidRPr="0037543D">
        <w:rPr>
          <w:rFonts w:ascii="Times New Roman" w:eastAsia="Calibri" w:hAnsi="Times New Roman" w:cs="Times New Roman"/>
          <w:b/>
          <w:sz w:val="28"/>
          <w:szCs w:val="28"/>
        </w:rPr>
        <w:t>оценки проектов</w:t>
      </w:r>
    </w:p>
    <w:p w:rsidR="00520D4A" w:rsidRPr="007001FA" w:rsidRDefault="00520D4A" w:rsidP="00520D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tbl>
      <w:tblPr>
        <w:tblpPr w:leftFromText="180" w:rightFromText="180" w:vertAnchor="text" w:tblpX="82" w:tblpY="1"/>
        <w:tblOverlap w:val="never"/>
        <w:tblW w:w="10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804"/>
        <w:gridCol w:w="1417"/>
        <w:gridCol w:w="1276"/>
      </w:tblGrid>
      <w:tr w:rsidR="00520D4A" w:rsidRPr="00253CD0" w:rsidTr="00ED1D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D4A" w:rsidRPr="00253CD0" w:rsidRDefault="00520D4A" w:rsidP="0062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3C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520D4A" w:rsidRPr="00253CD0" w:rsidRDefault="00520D4A" w:rsidP="0062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253C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253C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D4A" w:rsidRPr="00253CD0" w:rsidRDefault="00520D4A" w:rsidP="00621B2D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3C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и значение критерия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D4A" w:rsidRPr="00253CD0" w:rsidRDefault="00520D4A" w:rsidP="00621B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3C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баллов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D4A" w:rsidRPr="00253CD0" w:rsidRDefault="00520D4A" w:rsidP="00621B2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3C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Вес</w:t>
            </w:r>
          </w:p>
          <w:p w:rsidR="00520D4A" w:rsidRPr="00253CD0" w:rsidRDefault="00520D4A" w:rsidP="00621B2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3C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критерия</w:t>
            </w:r>
          </w:p>
        </w:tc>
      </w:tr>
      <w:tr w:rsidR="00520D4A" w:rsidRPr="00253CD0" w:rsidTr="00ED1D3E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253CD0" w:rsidRDefault="00520D4A" w:rsidP="0062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3C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253CD0" w:rsidRDefault="00520D4A" w:rsidP="00621B2D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3C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253CD0" w:rsidRDefault="00520D4A" w:rsidP="0062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3C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253CD0" w:rsidRDefault="00520D4A" w:rsidP="0062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3C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520D4A" w:rsidRPr="00253CD0" w:rsidTr="00ED1D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253CD0" w:rsidRDefault="00520D4A" w:rsidP="0062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3C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253CD0" w:rsidRDefault="00520D4A" w:rsidP="00621B2D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3C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Доля софинансирования проекта со стороны от физических и юридических лиц,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253CD0" w:rsidRDefault="00520D4A" w:rsidP="00621B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D4A" w:rsidRPr="00253CD0" w:rsidRDefault="00520D4A" w:rsidP="00621B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3C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0,50</w:t>
            </w:r>
          </w:p>
          <w:p w:rsidR="00520D4A" w:rsidRPr="00253CD0" w:rsidRDefault="00520D4A" w:rsidP="00621B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0D4A" w:rsidRPr="00253CD0" w:rsidTr="00ED1D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E761DC" w:rsidRDefault="00520D4A" w:rsidP="0062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412" w:rsidRPr="00E761DC" w:rsidRDefault="002A4412" w:rsidP="002A4412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превышение уровня софинансирования</w:t>
            </w:r>
            <w:r w:rsidR="003F081F" w:rsidRPr="00E76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минимального перечня </w:t>
            </w:r>
            <w:r w:rsidR="00E761DC" w:rsidRPr="00E76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 по благоустройству дворовых территорий многоквартирных домов </w:t>
            </w:r>
            <w:r w:rsidR="003F081F" w:rsidRPr="00E76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счет </w:t>
            </w:r>
            <w:r w:rsidRPr="00E76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 физических </w:t>
            </w:r>
            <w:r w:rsidR="003F081F" w:rsidRPr="00E76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юридических лиц </w:t>
            </w:r>
            <w:r w:rsidRPr="00E76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денежной форме (в процентных пунктах от предполагаемой суммы субсидии на работы </w:t>
            </w:r>
            <w:r w:rsidR="00E761DC" w:rsidRPr="00E76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минимального </w:t>
            </w:r>
            <w:r w:rsidRPr="00E76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перечня работ по благоустройству) </w:t>
            </w:r>
          </w:p>
          <w:p w:rsidR="002A4412" w:rsidRPr="00E761DC" w:rsidRDefault="002A4412" w:rsidP="003F081F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761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Примечание: минимальное значение для софинансирования за счет </w:t>
            </w:r>
            <w:r w:rsidRPr="00E761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общего объёма</w:t>
            </w:r>
            <w:r w:rsidRPr="00E761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средств физических</w:t>
            </w:r>
            <w:r w:rsidR="003F081F" w:rsidRPr="00E761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и юридических лиц составляет </w:t>
            </w:r>
            <w:r w:rsidRPr="00E761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0%</w:t>
            </w:r>
            <w:r w:rsidR="003F081F" w:rsidRPr="00E761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E761DC" w:rsidRDefault="00520D4A" w:rsidP="00621B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0D4A" w:rsidRPr="00E761DC" w:rsidRDefault="00520D4A" w:rsidP="00621B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0,30</w:t>
            </w:r>
          </w:p>
        </w:tc>
      </w:tr>
      <w:tr w:rsidR="00520D4A" w:rsidRPr="00253CD0" w:rsidTr="00ED1D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E761DC" w:rsidRDefault="00520D4A" w:rsidP="0062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E761DC" w:rsidRDefault="00520D4A" w:rsidP="00621B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15,1%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E761DC" w:rsidRDefault="00520D4A" w:rsidP="00621B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D4A" w:rsidRPr="00E761DC" w:rsidRDefault="00520D4A" w:rsidP="00621B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D4A" w:rsidRPr="00253CD0" w:rsidTr="00ED1D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E761DC" w:rsidRDefault="00520D4A" w:rsidP="0062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E761DC" w:rsidRDefault="00520D4A" w:rsidP="00621B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10,1% до 15,0%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E761DC" w:rsidRDefault="00520D4A" w:rsidP="00621B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D4A" w:rsidRPr="00E761DC" w:rsidRDefault="00520D4A" w:rsidP="00621B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D4A" w:rsidRPr="00253CD0" w:rsidTr="00ED1D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E761DC" w:rsidRDefault="00520D4A" w:rsidP="0062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E761DC" w:rsidRDefault="00520D4A" w:rsidP="00621B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5,1% до 10,0%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E761DC" w:rsidRDefault="00520D4A" w:rsidP="00621B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D4A" w:rsidRPr="00E761DC" w:rsidRDefault="00520D4A" w:rsidP="00621B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D4A" w:rsidRPr="00253CD0" w:rsidTr="00ED1D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E761DC" w:rsidRDefault="00520D4A" w:rsidP="0062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E761DC" w:rsidRDefault="00520D4A" w:rsidP="00621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0,1% до 5,0%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E761DC" w:rsidRDefault="00520D4A" w:rsidP="00621B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D4A" w:rsidRPr="00E761DC" w:rsidRDefault="00520D4A" w:rsidP="00621B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D4A" w:rsidRPr="00253CD0" w:rsidTr="00ED1D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E761DC" w:rsidRDefault="00520D4A" w:rsidP="0062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E761DC" w:rsidRDefault="00E761DC" w:rsidP="00621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E761DC" w:rsidRDefault="00520D4A" w:rsidP="00621B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D4A" w:rsidRPr="00E761DC" w:rsidRDefault="00520D4A" w:rsidP="00621B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D4A" w:rsidRPr="00253CD0" w:rsidTr="00ED1D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E761DC" w:rsidRDefault="00520D4A" w:rsidP="0062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81F" w:rsidRPr="00E761DC" w:rsidRDefault="003F081F" w:rsidP="003F081F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превышение уровня софинансирования дополнительного перечня работ по благоустройству </w:t>
            </w:r>
            <w:r w:rsidR="00E761DC" w:rsidRPr="00E76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дворовых территорий многоквартирных домов </w:t>
            </w:r>
            <w:r w:rsidRPr="00E76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счет средств физических и юридических лиц в денежной форме (в процентных пунктах от предполагаемой суммы субсидии на работы по благоустройству из дополнительного перечня работ по благоустройству) </w:t>
            </w:r>
          </w:p>
          <w:p w:rsidR="002A4412" w:rsidRPr="00E761DC" w:rsidRDefault="002A4412" w:rsidP="00E761DC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761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Примечание: минимальное значение для софинансирования за счет </w:t>
            </w:r>
            <w:r w:rsidRPr="00E761D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общего объёма</w:t>
            </w:r>
            <w:r w:rsidRPr="00E761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средств физически</w:t>
            </w:r>
            <w:r w:rsidR="003F081F" w:rsidRPr="00E761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х и юридических лиц составляет </w:t>
            </w:r>
            <w:r w:rsidRPr="00E761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3 % от суммы субсидии </w:t>
            </w:r>
            <w:r w:rsidR="00E761DC" w:rsidRPr="00E761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из бюджета Республики Карелия </w:t>
            </w:r>
            <w:r w:rsidRPr="00E761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на </w:t>
            </w:r>
            <w:r w:rsidR="00E761DC" w:rsidRPr="00E761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работы из дополнительного перечня работ по благоустройству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E761DC" w:rsidRDefault="00520D4A" w:rsidP="00621B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0D4A" w:rsidRPr="00E761DC" w:rsidRDefault="00520D4A" w:rsidP="00621B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0,20</w:t>
            </w:r>
          </w:p>
        </w:tc>
      </w:tr>
      <w:tr w:rsidR="00520D4A" w:rsidRPr="00253CD0" w:rsidTr="00ED1D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E761DC" w:rsidRDefault="00520D4A" w:rsidP="0062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E761DC" w:rsidRDefault="00520D4A" w:rsidP="00E76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E76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E76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,1%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E761DC" w:rsidRDefault="00520D4A" w:rsidP="00621B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D4A" w:rsidRPr="00E761DC" w:rsidRDefault="00520D4A" w:rsidP="00621B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D4A" w:rsidRPr="00253CD0" w:rsidTr="00ED1D3E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E761DC" w:rsidRDefault="00520D4A" w:rsidP="0062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E761DC" w:rsidRDefault="00520D4A" w:rsidP="00E76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E76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E76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,1% до </w:t>
            </w:r>
            <w:r w:rsidR="00E76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E76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E761DC" w:rsidRDefault="00520D4A" w:rsidP="00621B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D4A" w:rsidRPr="00E761DC" w:rsidRDefault="00520D4A" w:rsidP="00621B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D4A" w:rsidRPr="00253CD0" w:rsidTr="00ED1D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E761DC" w:rsidRDefault="00520D4A" w:rsidP="0062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E761DC" w:rsidRDefault="00520D4A" w:rsidP="00E76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E76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76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,1% до </w:t>
            </w:r>
            <w:r w:rsidR="00E76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E76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E761DC" w:rsidRDefault="00520D4A" w:rsidP="00621B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D4A" w:rsidRPr="00E761DC" w:rsidRDefault="00520D4A" w:rsidP="00621B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D4A" w:rsidRPr="00253CD0" w:rsidTr="00ED1D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E761DC" w:rsidRDefault="00520D4A" w:rsidP="0062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E761DC" w:rsidRDefault="00520D4A" w:rsidP="00E761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1,1% до </w:t>
            </w:r>
            <w:r w:rsidR="00E76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76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E761DC" w:rsidRDefault="00520D4A" w:rsidP="00621B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D4A" w:rsidRPr="00E761DC" w:rsidRDefault="00520D4A" w:rsidP="00621B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D4A" w:rsidRPr="00253CD0" w:rsidTr="00ED1D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E761DC" w:rsidRDefault="00520D4A" w:rsidP="0062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E761DC" w:rsidRDefault="00520D4A" w:rsidP="00621B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1,0%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E761DC" w:rsidRDefault="00E761DC" w:rsidP="00621B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20D4A" w:rsidRPr="00E76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D4A" w:rsidRPr="00E761DC" w:rsidRDefault="00520D4A" w:rsidP="00621B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D4A" w:rsidRPr="00253CD0" w:rsidTr="00ED1D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E761DC" w:rsidRDefault="00520D4A" w:rsidP="0062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E761DC" w:rsidRDefault="00E761DC" w:rsidP="00621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E761DC" w:rsidRDefault="00520D4A" w:rsidP="00621B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D4A" w:rsidRPr="00E761DC" w:rsidRDefault="00520D4A" w:rsidP="00621B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D4A" w:rsidRPr="00253CD0" w:rsidTr="00ED1D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E761DC" w:rsidRDefault="00520D4A" w:rsidP="0062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6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E761DC" w:rsidRDefault="00520D4A" w:rsidP="00621B2D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6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Социальная эффективность от реализации проекта,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E761DC" w:rsidRDefault="00520D4A" w:rsidP="00621B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D4A" w:rsidRPr="00E761DC" w:rsidRDefault="00520D4A" w:rsidP="00621B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61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0,05</w:t>
            </w:r>
          </w:p>
        </w:tc>
      </w:tr>
      <w:tr w:rsidR="00520D4A" w:rsidRPr="00253CD0" w:rsidTr="00ED1D3E">
        <w:trPr>
          <w:trHeight w:val="33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E761DC" w:rsidRDefault="00520D4A" w:rsidP="0062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E761DC" w:rsidRDefault="00520D4A" w:rsidP="00621B2D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вес (доля) населения, которое будет регулярно пользоваться результатами от реализации проекта*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E761DC" w:rsidRDefault="00520D4A" w:rsidP="00621B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0D4A" w:rsidRPr="00E761DC" w:rsidRDefault="00520D4A" w:rsidP="00621B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1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</w:tr>
      <w:tr w:rsidR="00520D4A" w:rsidRPr="00253CD0" w:rsidTr="00ED1D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253CD0" w:rsidRDefault="00520D4A" w:rsidP="0062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253CD0" w:rsidRDefault="00520D4A" w:rsidP="00621B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80,1%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253CD0" w:rsidRDefault="00520D4A" w:rsidP="00621B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D4A" w:rsidRPr="00253CD0" w:rsidRDefault="00520D4A" w:rsidP="00621B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D4A" w:rsidRPr="00253CD0" w:rsidTr="00ED1D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253CD0" w:rsidRDefault="00520D4A" w:rsidP="0062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253CD0" w:rsidRDefault="00520D4A" w:rsidP="00621B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50,1% до 80,0%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253CD0" w:rsidRDefault="00520D4A" w:rsidP="00621B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D4A" w:rsidRPr="00253CD0" w:rsidRDefault="00520D4A" w:rsidP="00621B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D4A" w:rsidRPr="00253CD0" w:rsidTr="00ED1D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253CD0" w:rsidRDefault="00520D4A" w:rsidP="0062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253CD0" w:rsidRDefault="00520D4A" w:rsidP="00621B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20,1% до 50,0%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253CD0" w:rsidRDefault="00520D4A" w:rsidP="00621B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D4A" w:rsidRPr="00253CD0" w:rsidRDefault="00520D4A" w:rsidP="00621B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D4A" w:rsidRPr="00253CD0" w:rsidTr="00ED1D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253CD0" w:rsidRDefault="00520D4A" w:rsidP="0062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253CD0" w:rsidRDefault="00520D4A" w:rsidP="00621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20,0%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253CD0" w:rsidRDefault="00520D4A" w:rsidP="00621B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D4A" w:rsidRPr="00253CD0" w:rsidRDefault="00520D4A" w:rsidP="00621B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D4A" w:rsidRPr="00253CD0" w:rsidTr="00ED1D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253CD0" w:rsidRDefault="00520D4A" w:rsidP="0062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3C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253CD0" w:rsidRDefault="00520D4A" w:rsidP="00621B2D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3C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Степень участия населения в определении проблемы, на решение которой направлен проект, подготовке и реализации проекта, в том числе: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253CD0" w:rsidRDefault="00520D4A" w:rsidP="00621B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D4A" w:rsidRPr="00253CD0" w:rsidRDefault="00520D4A" w:rsidP="00621B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3C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0,20</w:t>
            </w:r>
          </w:p>
        </w:tc>
      </w:tr>
      <w:tr w:rsidR="00520D4A" w:rsidRPr="00253CD0" w:rsidTr="00ED1D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253CD0" w:rsidRDefault="00520D4A" w:rsidP="0062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253CD0" w:rsidRDefault="00520D4A" w:rsidP="00621B2D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степень участия собственников жилых помещений в определении проблемы и подготовке проекта путём участия в очном общем собрании собственников жилья </w:t>
            </w:r>
          </w:p>
          <w:p w:rsidR="00520D4A" w:rsidRPr="00253CD0" w:rsidRDefault="00520D4A" w:rsidP="00621B2D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протоколу общего собрания 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253CD0" w:rsidRDefault="00520D4A" w:rsidP="00621B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0D4A" w:rsidRPr="00253CD0" w:rsidRDefault="00520D4A" w:rsidP="00621B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</w:tr>
      <w:tr w:rsidR="00520D4A" w:rsidRPr="00253CD0" w:rsidTr="00ED1D3E">
        <w:trPr>
          <w:trHeight w:val="15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253CD0" w:rsidRDefault="00520D4A" w:rsidP="0062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253CD0" w:rsidRDefault="00520D4A" w:rsidP="00621B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20,1%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253CD0" w:rsidRDefault="00520D4A" w:rsidP="00621B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D4A" w:rsidRPr="00253CD0" w:rsidRDefault="00520D4A" w:rsidP="00621B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D4A" w:rsidRPr="00253CD0" w:rsidTr="00ED1D3E">
        <w:trPr>
          <w:trHeight w:val="10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253CD0" w:rsidRDefault="00520D4A" w:rsidP="0062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253CD0" w:rsidRDefault="00520D4A" w:rsidP="00621B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10,1% до 20,0%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253CD0" w:rsidRDefault="00520D4A" w:rsidP="00621B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D4A" w:rsidRPr="00253CD0" w:rsidRDefault="00520D4A" w:rsidP="00621B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D4A" w:rsidRPr="00253CD0" w:rsidTr="00ED1D3E">
        <w:trPr>
          <w:trHeight w:val="10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253CD0" w:rsidRDefault="00520D4A" w:rsidP="0062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253CD0" w:rsidRDefault="00520D4A" w:rsidP="00621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5,1% до 10,0%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253CD0" w:rsidRDefault="00520D4A" w:rsidP="00621B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D4A" w:rsidRPr="00253CD0" w:rsidRDefault="00520D4A" w:rsidP="00621B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D4A" w:rsidRPr="00253CD0" w:rsidTr="00ED1D3E">
        <w:trPr>
          <w:trHeight w:val="10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253CD0" w:rsidRDefault="00520D4A" w:rsidP="0062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253CD0" w:rsidRDefault="00520D4A" w:rsidP="00621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5,0%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253CD0" w:rsidRDefault="00520D4A" w:rsidP="00621B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D4A" w:rsidRPr="00253CD0" w:rsidRDefault="00520D4A" w:rsidP="00621B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D4A" w:rsidRPr="00253CD0" w:rsidTr="00ED1D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253CD0" w:rsidRDefault="00520D4A" w:rsidP="0062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253CD0" w:rsidRDefault="00520D4A" w:rsidP="00621B2D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населения (неоплачиваемый труд, материалы и другие формы) в реализации проекта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253CD0" w:rsidRDefault="00520D4A" w:rsidP="00621B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0D4A" w:rsidRPr="00253CD0" w:rsidRDefault="00520D4A" w:rsidP="00621B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</w:tr>
      <w:tr w:rsidR="00520D4A" w:rsidRPr="00253CD0" w:rsidTr="00ED1D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253CD0" w:rsidRDefault="00520D4A" w:rsidP="0062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253CD0" w:rsidRDefault="00520D4A" w:rsidP="00621B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253CD0" w:rsidRDefault="00520D4A" w:rsidP="00621B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D4A" w:rsidRPr="00253CD0" w:rsidRDefault="00520D4A" w:rsidP="00621B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D4A" w:rsidRPr="00253CD0" w:rsidTr="00ED1D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253CD0" w:rsidRDefault="00520D4A" w:rsidP="0062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253CD0" w:rsidRDefault="00520D4A" w:rsidP="00621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253CD0" w:rsidRDefault="00520D4A" w:rsidP="00621B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D4A" w:rsidRPr="00253CD0" w:rsidRDefault="00520D4A" w:rsidP="00621B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D4A" w:rsidRPr="00253CD0" w:rsidTr="00ED1D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253CD0" w:rsidRDefault="00520D4A" w:rsidP="0062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3C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  <w:p w:rsidR="00520D4A" w:rsidRPr="00253CD0" w:rsidRDefault="00520D4A" w:rsidP="0062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253CD0" w:rsidRDefault="00520D4A" w:rsidP="00621B2D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3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Наличие источников финансирования и участие населения в содержании имущества, предусмотренного проектом, после его завершения,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253CD0" w:rsidRDefault="00520D4A" w:rsidP="00621B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D4A" w:rsidRPr="00253CD0" w:rsidRDefault="00520D4A" w:rsidP="00621B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3C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0,15</w:t>
            </w:r>
          </w:p>
        </w:tc>
      </w:tr>
      <w:tr w:rsidR="00520D4A" w:rsidRPr="00253CD0" w:rsidTr="00ED1D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253CD0" w:rsidRDefault="00520D4A" w:rsidP="0062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253CD0" w:rsidRDefault="00520D4A" w:rsidP="00621B2D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источников финансирования мероприятий по эксплуатации и содержанию имущества, предусмотренного проектом, после его завершения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253CD0" w:rsidRDefault="00520D4A" w:rsidP="00621B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0D4A" w:rsidRPr="00253CD0" w:rsidRDefault="00520D4A" w:rsidP="00621B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</w:tr>
      <w:tr w:rsidR="00520D4A" w:rsidRPr="00253CD0" w:rsidTr="00ED1D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253CD0" w:rsidRDefault="00520D4A" w:rsidP="0062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253CD0" w:rsidRDefault="00520D4A" w:rsidP="00621B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253CD0" w:rsidRDefault="00520D4A" w:rsidP="00621B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D4A" w:rsidRPr="00253CD0" w:rsidRDefault="00520D4A" w:rsidP="00621B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D4A" w:rsidRPr="00253CD0" w:rsidTr="00ED1D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253CD0" w:rsidRDefault="00520D4A" w:rsidP="0062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253CD0" w:rsidRDefault="00520D4A" w:rsidP="00621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253CD0" w:rsidRDefault="00520D4A" w:rsidP="00621B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D4A" w:rsidRPr="00253CD0" w:rsidRDefault="00520D4A" w:rsidP="00621B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0D4A" w:rsidRPr="00253CD0" w:rsidTr="00ED1D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253CD0" w:rsidRDefault="00520D4A" w:rsidP="00621B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253CD0" w:rsidRDefault="00520D4A" w:rsidP="00621B2D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53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Неденежное</w:t>
            </w:r>
            <w:proofErr w:type="spellEnd"/>
            <w:r w:rsidRPr="00253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участие населения в обеспечении эксплуатации и содержании проекта, после его завершения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253CD0" w:rsidRDefault="00520D4A" w:rsidP="00621B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0D4A" w:rsidRPr="00253CD0" w:rsidRDefault="00520D4A" w:rsidP="00621B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</w:tr>
      <w:tr w:rsidR="00520D4A" w:rsidRPr="00253CD0" w:rsidTr="00ED1D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253CD0" w:rsidRDefault="00520D4A" w:rsidP="00621B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253CD0" w:rsidRDefault="00520D4A" w:rsidP="00621B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253CD0" w:rsidRDefault="00520D4A" w:rsidP="00621B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D4A" w:rsidRPr="00253CD0" w:rsidRDefault="00520D4A" w:rsidP="00621B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0D4A" w:rsidRPr="00253CD0" w:rsidTr="00ED1D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253CD0" w:rsidRDefault="00520D4A" w:rsidP="00621B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253CD0" w:rsidRDefault="00520D4A" w:rsidP="00621B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участия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253CD0" w:rsidRDefault="00520D4A" w:rsidP="00621B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D4A" w:rsidRPr="00253CD0" w:rsidRDefault="00520D4A" w:rsidP="00621B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0D4A" w:rsidRPr="00253CD0" w:rsidTr="00ED1D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253CD0" w:rsidRDefault="00520D4A" w:rsidP="00621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253CD0" w:rsidRDefault="00520D4A" w:rsidP="00621B2D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Информирование населения о проекте, проведение подготовительных мероприятий к реализации проекта,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253CD0" w:rsidRDefault="00520D4A" w:rsidP="00621B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D4A" w:rsidRPr="00253CD0" w:rsidRDefault="00520D4A" w:rsidP="00621B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3C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0,10</w:t>
            </w:r>
          </w:p>
        </w:tc>
      </w:tr>
      <w:tr w:rsidR="00520D4A" w:rsidRPr="00253CD0" w:rsidTr="00ED1D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253CD0" w:rsidRDefault="00520D4A" w:rsidP="00621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253CD0" w:rsidRDefault="00520D4A" w:rsidP="00621B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средств массовой информации или иных способов информирования населения при подготовке к реализации проекта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253CD0" w:rsidRDefault="00520D4A" w:rsidP="00621B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D4A" w:rsidRPr="00253CD0" w:rsidRDefault="00520D4A" w:rsidP="00621B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</w:t>
            </w:r>
          </w:p>
        </w:tc>
      </w:tr>
      <w:tr w:rsidR="00520D4A" w:rsidRPr="00253CD0" w:rsidTr="00ED1D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253CD0" w:rsidRDefault="00520D4A" w:rsidP="00621B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D4A" w:rsidRPr="00253CD0" w:rsidRDefault="00520D4A" w:rsidP="00621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253CD0" w:rsidRDefault="00520D4A" w:rsidP="00621B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0D4A" w:rsidRPr="00253CD0" w:rsidRDefault="00520D4A" w:rsidP="00621B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0D4A" w:rsidRPr="00253CD0" w:rsidTr="00ED1D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253CD0" w:rsidRDefault="00520D4A" w:rsidP="00621B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D4A" w:rsidRPr="00253CD0" w:rsidRDefault="00520D4A" w:rsidP="00621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использования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253CD0" w:rsidRDefault="00520D4A" w:rsidP="00621B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3C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D4A" w:rsidRPr="00253CD0" w:rsidRDefault="00520D4A" w:rsidP="00621B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20D4A" w:rsidRPr="007001FA" w:rsidTr="00ED1D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253CD0" w:rsidRDefault="00520D4A" w:rsidP="00621B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253CD0" w:rsidRDefault="00520D4A" w:rsidP="00621B2D">
            <w:pPr>
              <w:spacing w:after="0" w:line="240" w:lineRule="auto"/>
              <w:ind w:right="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3C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D4A" w:rsidRPr="00253CD0" w:rsidRDefault="00520D4A" w:rsidP="00621B2D">
            <w:pPr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D4A" w:rsidRPr="007001FA" w:rsidRDefault="00520D4A" w:rsidP="00621B2D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3C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1,00</w:t>
            </w:r>
          </w:p>
        </w:tc>
      </w:tr>
    </w:tbl>
    <w:p w:rsidR="00520D4A" w:rsidRPr="007001FA" w:rsidRDefault="00520D4A" w:rsidP="00520D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20D4A" w:rsidRDefault="00520D4A" w:rsidP="00520D4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*</w:t>
      </w:r>
      <w:r w:rsidRPr="007001F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указывается процент от общего числа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проживающих собственников жилых помещений в многоквартирном доме. В случае если в администрацию представляются два или более протокола </w:t>
      </w:r>
      <w:r w:rsidRPr="00DF52E9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общих собраний собственников помещений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, то указывается процент от общего числа проживающих собственников в данных многоквартирных домах.</w:t>
      </w:r>
    </w:p>
    <w:p w:rsidR="00520D4A" w:rsidRDefault="00520D4A" w:rsidP="00520D4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20D4A" w:rsidRDefault="00520D4A" w:rsidP="00520D4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20D4A" w:rsidRDefault="00520D4A" w:rsidP="00520D4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:rsidR="00520D4A" w:rsidRDefault="00520D4A" w:rsidP="00520D4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:rsidR="00520D4A" w:rsidRDefault="00520D4A" w:rsidP="00520D4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p w:rsidR="00520D4A" w:rsidRDefault="00520D4A">
      <w:pPr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br w:type="page"/>
      </w:r>
    </w:p>
    <w:p w:rsidR="00520D4A" w:rsidRDefault="00520D4A" w:rsidP="00520D4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 w:rsidRPr="007001FA">
        <w:rPr>
          <w:rFonts w:ascii="Times New Roman" w:eastAsia="Calibri" w:hAnsi="Times New Roman" w:cs="Times New Roman"/>
          <w:sz w:val="28"/>
        </w:rPr>
        <w:lastRenderedPageBreak/>
        <w:t xml:space="preserve">Приложение № </w:t>
      </w:r>
      <w:r w:rsidR="00113A51">
        <w:rPr>
          <w:rFonts w:ascii="Times New Roman" w:eastAsia="Calibri" w:hAnsi="Times New Roman" w:cs="Times New Roman"/>
          <w:sz w:val="28"/>
        </w:rPr>
        <w:t>4</w:t>
      </w:r>
    </w:p>
    <w:p w:rsidR="0037543D" w:rsidRPr="007001FA" w:rsidRDefault="0037543D" w:rsidP="0037543D">
      <w:pPr>
        <w:spacing w:after="0" w:line="240" w:lineRule="auto"/>
        <w:ind w:left="4395"/>
        <w:jc w:val="right"/>
        <w:rPr>
          <w:rFonts w:ascii="Times New Roman" w:eastAsia="Calibri" w:hAnsi="Times New Roman" w:cs="Times New Roman"/>
          <w:sz w:val="28"/>
        </w:rPr>
      </w:pPr>
      <w:r w:rsidRPr="0037543D">
        <w:rPr>
          <w:rFonts w:ascii="Times New Roman" w:eastAsia="Calibri" w:hAnsi="Times New Roman" w:cs="Times New Roman"/>
          <w:sz w:val="28"/>
        </w:rPr>
        <w:t>к Порядку и срокам представления, рассмотрения и оценки предложений заинтересованных лиц о включении дворовой территории в муниципальную программу формирования современной городской среды на 2017 год</w:t>
      </w:r>
    </w:p>
    <w:p w:rsidR="0037543D" w:rsidRDefault="0037543D" w:rsidP="00520D4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20D4A" w:rsidRPr="007001FA" w:rsidRDefault="00520D4A" w:rsidP="00520D4A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520D4A" w:rsidRPr="007001FA" w:rsidRDefault="00520D4A" w:rsidP="00520D4A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5092"/>
        <w:gridCol w:w="5014"/>
      </w:tblGrid>
      <w:tr w:rsidR="00520D4A" w:rsidRPr="007001FA" w:rsidTr="00621B2D">
        <w:tc>
          <w:tcPr>
            <w:tcW w:w="5092" w:type="dxa"/>
            <w:shd w:val="clear" w:color="auto" w:fill="auto"/>
          </w:tcPr>
          <w:p w:rsidR="00520D4A" w:rsidRPr="007001FA" w:rsidRDefault="00520D4A" w:rsidP="00621B2D">
            <w:pPr>
              <w:spacing w:after="0" w:line="240" w:lineRule="auto"/>
              <w:ind w:right="31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1FA">
              <w:rPr>
                <w:rFonts w:ascii="Times New Roman" w:eastAsia="Calibri" w:hAnsi="Times New Roman" w:cs="Times New Roman"/>
                <w:sz w:val="28"/>
                <w:szCs w:val="28"/>
              </w:rPr>
              <w:t>СОГЛАСОВАНО</w:t>
            </w:r>
          </w:p>
          <w:p w:rsidR="00520D4A" w:rsidRDefault="00520D4A" w:rsidP="00621B2D">
            <w:pPr>
              <w:spacing w:after="0" w:line="240" w:lineRule="auto"/>
              <w:ind w:right="31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Глава администрации </w:t>
            </w:r>
          </w:p>
          <w:p w:rsidR="00520D4A" w:rsidRDefault="00520D4A" w:rsidP="00621B2D">
            <w:pPr>
              <w:spacing w:after="0" w:line="240" w:lineRule="auto"/>
              <w:ind w:right="31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</w:t>
            </w:r>
          </w:p>
          <w:p w:rsidR="00520D4A" w:rsidRPr="00253CD0" w:rsidRDefault="00520D4A" w:rsidP="00621B2D">
            <w:pPr>
              <w:spacing w:after="0" w:line="240" w:lineRule="auto"/>
              <w:ind w:right="318"/>
              <w:rPr>
                <w:rFonts w:ascii="Times New Roman" w:eastAsia="Calibri" w:hAnsi="Times New Roman" w:cs="Times New Roman"/>
              </w:rPr>
            </w:pPr>
            <w:r w:rsidRPr="00253CD0">
              <w:rPr>
                <w:rFonts w:ascii="Times New Roman" w:eastAsia="Calibri" w:hAnsi="Times New Roman" w:cs="Times New Roman"/>
              </w:rPr>
              <w:t>(муниципальное образование)</w:t>
            </w:r>
          </w:p>
          <w:p w:rsidR="00520D4A" w:rsidRPr="007001FA" w:rsidRDefault="00520D4A" w:rsidP="00621B2D">
            <w:pPr>
              <w:spacing w:after="0" w:line="240" w:lineRule="auto"/>
              <w:ind w:right="31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1F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__________________/______________ </w:t>
            </w:r>
          </w:p>
          <w:p w:rsidR="00520D4A" w:rsidRPr="007001FA" w:rsidRDefault="00520D4A" w:rsidP="00621B2D">
            <w:pPr>
              <w:spacing w:after="0" w:line="240" w:lineRule="auto"/>
              <w:ind w:right="31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20D4A" w:rsidRPr="007001FA" w:rsidRDefault="00520D4A" w:rsidP="00621B2D">
            <w:pPr>
              <w:spacing w:after="0" w:line="240" w:lineRule="auto"/>
              <w:ind w:right="31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01FA">
              <w:rPr>
                <w:rFonts w:ascii="Times New Roman" w:eastAsia="Calibri" w:hAnsi="Times New Roman" w:cs="Times New Roman"/>
                <w:sz w:val="28"/>
                <w:szCs w:val="28"/>
              </w:rPr>
              <w:t>«______» ______________201__ г.</w:t>
            </w:r>
          </w:p>
          <w:p w:rsidR="00520D4A" w:rsidRPr="007001FA" w:rsidRDefault="00520D4A" w:rsidP="00621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55" w:type="dxa"/>
            <w:shd w:val="clear" w:color="auto" w:fill="auto"/>
          </w:tcPr>
          <w:p w:rsidR="00520D4A" w:rsidRDefault="00520D4A" w:rsidP="00621B2D">
            <w:pPr>
              <w:spacing w:after="0" w:line="240" w:lineRule="auto"/>
              <w:ind w:lef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Администрация </w:t>
            </w:r>
          </w:p>
          <w:p w:rsidR="00520D4A" w:rsidRDefault="00520D4A" w:rsidP="00621B2D">
            <w:pPr>
              <w:spacing w:after="0" w:line="240" w:lineRule="auto"/>
              <w:ind w:right="31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</w:t>
            </w:r>
          </w:p>
          <w:p w:rsidR="00520D4A" w:rsidRPr="00253CD0" w:rsidRDefault="00520D4A" w:rsidP="00621B2D">
            <w:pPr>
              <w:spacing w:after="0" w:line="240" w:lineRule="auto"/>
              <w:ind w:right="318"/>
              <w:rPr>
                <w:rFonts w:ascii="Times New Roman" w:eastAsia="Calibri" w:hAnsi="Times New Roman" w:cs="Times New Roman"/>
              </w:rPr>
            </w:pPr>
            <w:r w:rsidRPr="00253CD0">
              <w:rPr>
                <w:rFonts w:ascii="Times New Roman" w:eastAsia="Calibri" w:hAnsi="Times New Roman" w:cs="Times New Roman"/>
              </w:rPr>
              <w:t>(муниципальное образование)</w:t>
            </w:r>
          </w:p>
          <w:p w:rsidR="00520D4A" w:rsidRDefault="00520D4A" w:rsidP="00621B2D">
            <w:p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20D4A" w:rsidRDefault="00520D4A" w:rsidP="00621B2D">
            <w:pPr>
              <w:spacing w:after="0" w:line="240" w:lineRule="auto"/>
              <w:ind w:lef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от ___________________________</w:t>
            </w:r>
          </w:p>
          <w:p w:rsidR="00520D4A" w:rsidRDefault="00520D4A" w:rsidP="00621B2D">
            <w:pPr>
              <w:spacing w:after="0" w:line="240" w:lineRule="auto"/>
              <w:ind w:left="1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</w:t>
            </w:r>
          </w:p>
          <w:p w:rsidR="00520D4A" w:rsidRPr="00253CD0" w:rsidRDefault="00520D4A" w:rsidP="00621B2D">
            <w:pPr>
              <w:spacing w:after="0" w:line="240" w:lineRule="auto"/>
              <w:ind w:left="11"/>
              <w:rPr>
                <w:rFonts w:ascii="Times New Roman" w:eastAsia="Calibri" w:hAnsi="Times New Roman" w:cs="Times New Roman"/>
              </w:rPr>
            </w:pPr>
            <w:r w:rsidRPr="00253CD0">
              <w:rPr>
                <w:rFonts w:ascii="Times New Roman" w:eastAsia="Calibri" w:hAnsi="Times New Roman" w:cs="Times New Roman"/>
              </w:rPr>
              <w:t>(ФИО, должность уполномоченного представителя дома)</w:t>
            </w:r>
          </w:p>
        </w:tc>
      </w:tr>
    </w:tbl>
    <w:p w:rsidR="00520D4A" w:rsidRPr="007001FA" w:rsidRDefault="00520D4A" w:rsidP="00520D4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20D4A" w:rsidRDefault="00520D4A" w:rsidP="00520D4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20D4A" w:rsidRPr="007001FA" w:rsidRDefault="00520D4A" w:rsidP="00520D4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001FA">
        <w:rPr>
          <w:rFonts w:ascii="Times New Roman" w:eastAsia="Calibri" w:hAnsi="Times New Roman" w:cs="Times New Roman"/>
          <w:sz w:val="28"/>
          <w:szCs w:val="28"/>
        </w:rPr>
        <w:t>Заявление</w:t>
      </w:r>
    </w:p>
    <w:p w:rsidR="00520D4A" w:rsidRDefault="00520D4A" w:rsidP="00520D4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001FA">
        <w:rPr>
          <w:rFonts w:ascii="Times New Roman" w:eastAsia="Calibri" w:hAnsi="Times New Roman" w:cs="Times New Roman"/>
          <w:sz w:val="28"/>
          <w:szCs w:val="28"/>
        </w:rPr>
        <w:t xml:space="preserve">о включении в проект дополнительных мероприятий, </w:t>
      </w:r>
    </w:p>
    <w:p w:rsidR="00520D4A" w:rsidRPr="007001FA" w:rsidRDefault="00520D4A" w:rsidP="00520D4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7001FA">
        <w:rPr>
          <w:rFonts w:ascii="Times New Roman" w:eastAsia="Calibri" w:hAnsi="Times New Roman" w:cs="Times New Roman"/>
          <w:sz w:val="28"/>
          <w:szCs w:val="28"/>
        </w:rPr>
        <w:t>направленных</w:t>
      </w:r>
      <w:proofErr w:type="gramEnd"/>
      <w:r w:rsidRPr="007001FA">
        <w:rPr>
          <w:rFonts w:ascii="Times New Roman" w:eastAsia="Calibri" w:hAnsi="Times New Roman" w:cs="Times New Roman"/>
          <w:sz w:val="28"/>
          <w:szCs w:val="28"/>
        </w:rPr>
        <w:t xml:space="preserve"> на реализацию проекта</w:t>
      </w:r>
    </w:p>
    <w:p w:rsidR="00520D4A" w:rsidRPr="007001FA" w:rsidRDefault="00520D4A" w:rsidP="00520D4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20D4A" w:rsidRPr="007001FA" w:rsidRDefault="00520D4A" w:rsidP="00520D4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01FA">
        <w:rPr>
          <w:rFonts w:ascii="Times New Roman" w:eastAsia="Calibri" w:hAnsi="Times New Roman" w:cs="Times New Roman"/>
          <w:sz w:val="28"/>
          <w:szCs w:val="28"/>
        </w:rPr>
        <w:t xml:space="preserve">В связи с возникновением при реализации проекта ____________________ </w:t>
      </w:r>
      <w:r>
        <w:rPr>
          <w:rFonts w:ascii="Times New Roman" w:eastAsia="Calibri" w:hAnsi="Times New Roman" w:cs="Times New Roman"/>
          <w:sz w:val="28"/>
          <w:szCs w:val="28"/>
        </w:rPr>
        <w:t xml:space="preserve">(указывается название проекта) </w:t>
      </w:r>
      <w:r w:rsidRPr="007001FA">
        <w:rPr>
          <w:rFonts w:ascii="Times New Roman" w:eastAsia="Calibri" w:hAnsi="Times New Roman" w:cs="Times New Roman"/>
          <w:sz w:val="28"/>
          <w:szCs w:val="28"/>
        </w:rPr>
        <w:t>экономии средств по итогам размещения заказов на приобретение товаров, выполнение работ, оказание услуг в размере</w:t>
      </w:r>
      <w:proofErr w:type="gramStart"/>
      <w:r w:rsidRPr="007001FA">
        <w:rPr>
          <w:rFonts w:ascii="Times New Roman" w:eastAsia="Calibri" w:hAnsi="Times New Roman" w:cs="Times New Roman"/>
          <w:sz w:val="28"/>
          <w:szCs w:val="28"/>
        </w:rPr>
        <w:t xml:space="preserve"> ______________ (___________) </w:t>
      </w:r>
      <w:proofErr w:type="gramEnd"/>
      <w:r w:rsidRPr="007001FA">
        <w:rPr>
          <w:rFonts w:ascii="Times New Roman" w:eastAsia="Calibri" w:hAnsi="Times New Roman" w:cs="Times New Roman"/>
          <w:sz w:val="28"/>
          <w:szCs w:val="28"/>
        </w:rPr>
        <w:t>рублей прошу согласовать дополнительные мероприятия, направленные на реализацию проекта, в соответствии с утвержденной локальной сметой (сводного сметного расчета) на работы (услуги) в рамках проекта (прилагается).</w:t>
      </w:r>
    </w:p>
    <w:p w:rsidR="00520D4A" w:rsidRPr="007001FA" w:rsidRDefault="00520D4A" w:rsidP="00520D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0D4A" w:rsidRPr="007001FA" w:rsidRDefault="00520D4A" w:rsidP="00520D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01FA">
        <w:rPr>
          <w:rFonts w:ascii="Times New Roman" w:eastAsia="Calibri" w:hAnsi="Times New Roman" w:cs="Times New Roman"/>
          <w:sz w:val="28"/>
          <w:szCs w:val="28"/>
        </w:rPr>
        <w:t>Приложение: на ___ л. в 1 экз.</w:t>
      </w:r>
    </w:p>
    <w:p w:rsidR="00520D4A" w:rsidRPr="007001FA" w:rsidRDefault="00520D4A" w:rsidP="00520D4A">
      <w:pPr>
        <w:widowControl w:val="0"/>
        <w:autoSpaceDE w:val="0"/>
        <w:autoSpaceDN w:val="0"/>
        <w:adjustRightInd w:val="0"/>
        <w:spacing w:after="0" w:line="240" w:lineRule="auto"/>
        <w:ind w:left="4253"/>
        <w:rPr>
          <w:rFonts w:ascii="Times New Roman" w:eastAsia="Calibri" w:hAnsi="Times New Roman" w:cs="Times New Roman"/>
          <w:sz w:val="28"/>
          <w:szCs w:val="28"/>
        </w:rPr>
      </w:pPr>
    </w:p>
    <w:p w:rsidR="00520D4A" w:rsidRPr="007001FA" w:rsidRDefault="00520D4A" w:rsidP="00520D4A">
      <w:pPr>
        <w:widowControl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_______________________________________________________________________________</w:t>
      </w:r>
      <w:r w:rsidRPr="007001FA">
        <w:rPr>
          <w:rFonts w:ascii="Times New Roman" w:eastAsia="Calibri" w:hAnsi="Times New Roman" w:cs="Times New Roman"/>
          <w:sz w:val="28"/>
          <w:szCs w:val="28"/>
        </w:rPr>
        <w:t xml:space="preserve">___________________________ </w:t>
      </w:r>
    </w:p>
    <w:p w:rsidR="00520D4A" w:rsidRPr="00253CD0" w:rsidRDefault="00520D4A" w:rsidP="00520D4A">
      <w:pPr>
        <w:widowControl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Calibri" w:hAnsi="Times New Roman" w:cs="Times New Roman"/>
        </w:rPr>
      </w:pPr>
      <w:r w:rsidRPr="00253CD0">
        <w:rPr>
          <w:rFonts w:ascii="Times New Roman" w:eastAsia="Calibri" w:hAnsi="Times New Roman" w:cs="Times New Roman"/>
        </w:rPr>
        <w:t>(указывается должность уполномоченного представителя многоквартирного дома)</w:t>
      </w:r>
    </w:p>
    <w:p w:rsidR="00520D4A" w:rsidRPr="007001FA" w:rsidRDefault="00520D4A" w:rsidP="00520D4A">
      <w:pPr>
        <w:widowControl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01FA">
        <w:rPr>
          <w:rFonts w:ascii="Times New Roman" w:eastAsia="Calibri" w:hAnsi="Times New Roman" w:cs="Times New Roman"/>
          <w:sz w:val="28"/>
          <w:szCs w:val="28"/>
        </w:rPr>
        <w:t>___________________/________________</w:t>
      </w:r>
    </w:p>
    <w:p w:rsidR="00520D4A" w:rsidRPr="007001FA" w:rsidRDefault="00520D4A" w:rsidP="00520D4A">
      <w:pPr>
        <w:widowControl w:val="0"/>
        <w:autoSpaceDE w:val="0"/>
        <w:autoSpaceDN w:val="0"/>
        <w:adjustRightInd w:val="0"/>
        <w:spacing w:after="0" w:line="240" w:lineRule="auto"/>
        <w:ind w:left="4253" w:right="-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001FA">
        <w:rPr>
          <w:rFonts w:ascii="Times New Roman" w:eastAsia="Calibri" w:hAnsi="Times New Roman" w:cs="Times New Roman"/>
          <w:sz w:val="24"/>
          <w:szCs w:val="24"/>
        </w:rPr>
        <w:t>(подпись)                         (расшифровка)</w:t>
      </w:r>
    </w:p>
    <w:p w:rsidR="00520D4A" w:rsidRPr="007001FA" w:rsidRDefault="00520D4A" w:rsidP="00520D4A">
      <w:pPr>
        <w:widowControl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01FA">
        <w:rPr>
          <w:rFonts w:ascii="Times New Roman" w:eastAsia="Calibri" w:hAnsi="Times New Roman" w:cs="Times New Roman"/>
          <w:sz w:val="28"/>
          <w:szCs w:val="28"/>
        </w:rPr>
        <w:t>«___»______________201__ г.</w:t>
      </w:r>
    </w:p>
    <w:p w:rsidR="00520D4A" w:rsidRDefault="00520D4A" w:rsidP="00520D4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20D4A" w:rsidRDefault="00520D4A" w:rsidP="00520D4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20D4A" w:rsidRDefault="00520D4A"/>
    <w:sectPr w:rsidR="00520D4A" w:rsidSect="00BF4EBD">
      <w:pgSz w:w="11906" w:h="16838"/>
      <w:pgMar w:top="709" w:right="707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6B6A"/>
    <w:multiLevelType w:val="hybridMultilevel"/>
    <w:tmpl w:val="95207F0A"/>
    <w:lvl w:ilvl="0" w:tplc="9FA4E5BA">
      <w:start w:val="1"/>
      <w:numFmt w:val="decimal"/>
      <w:lvlText w:val="%1."/>
      <w:lvlJc w:val="left"/>
      <w:pPr>
        <w:ind w:left="159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C651367"/>
    <w:multiLevelType w:val="hybridMultilevel"/>
    <w:tmpl w:val="70DE625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1DCE20D9"/>
    <w:multiLevelType w:val="hybridMultilevel"/>
    <w:tmpl w:val="70DE625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29111DCF"/>
    <w:multiLevelType w:val="hybridMultilevel"/>
    <w:tmpl w:val="70DE625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>
    <w:nsid w:val="32180469"/>
    <w:multiLevelType w:val="hybridMultilevel"/>
    <w:tmpl w:val="3768EF28"/>
    <w:lvl w:ilvl="0" w:tplc="D8921AD2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4D21802"/>
    <w:multiLevelType w:val="hybridMultilevel"/>
    <w:tmpl w:val="04FEC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7267D9"/>
    <w:multiLevelType w:val="hybridMultilevel"/>
    <w:tmpl w:val="03F8AA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663328"/>
    <w:multiLevelType w:val="hybridMultilevel"/>
    <w:tmpl w:val="70DE625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>
    <w:nsid w:val="4A2D7541"/>
    <w:multiLevelType w:val="hybridMultilevel"/>
    <w:tmpl w:val="0756B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E16C1B"/>
    <w:multiLevelType w:val="hybridMultilevel"/>
    <w:tmpl w:val="BD46A51C"/>
    <w:lvl w:ilvl="0" w:tplc="96FE091C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A57647"/>
    <w:multiLevelType w:val="hybridMultilevel"/>
    <w:tmpl w:val="0F5242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1D0DC5"/>
    <w:multiLevelType w:val="hybridMultilevel"/>
    <w:tmpl w:val="29B6B5B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540C78"/>
    <w:multiLevelType w:val="hybridMultilevel"/>
    <w:tmpl w:val="97228E2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59315C"/>
    <w:multiLevelType w:val="hybridMultilevel"/>
    <w:tmpl w:val="6900A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C82143"/>
    <w:multiLevelType w:val="hybridMultilevel"/>
    <w:tmpl w:val="82A0CC2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802824"/>
    <w:multiLevelType w:val="hybridMultilevel"/>
    <w:tmpl w:val="6900A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BE6AC4"/>
    <w:multiLevelType w:val="hybridMultilevel"/>
    <w:tmpl w:val="CDBC6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D81552"/>
    <w:multiLevelType w:val="hybridMultilevel"/>
    <w:tmpl w:val="8AC0521A"/>
    <w:lvl w:ilvl="0" w:tplc="D1A424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16"/>
  </w:num>
  <w:num w:numId="5">
    <w:abstractNumId w:val="10"/>
  </w:num>
  <w:num w:numId="6">
    <w:abstractNumId w:val="12"/>
  </w:num>
  <w:num w:numId="7">
    <w:abstractNumId w:val="14"/>
  </w:num>
  <w:num w:numId="8">
    <w:abstractNumId w:val="9"/>
  </w:num>
  <w:num w:numId="9">
    <w:abstractNumId w:val="11"/>
  </w:num>
  <w:num w:numId="10">
    <w:abstractNumId w:val="0"/>
  </w:num>
  <w:num w:numId="11">
    <w:abstractNumId w:val="17"/>
  </w:num>
  <w:num w:numId="12">
    <w:abstractNumId w:val="4"/>
  </w:num>
  <w:num w:numId="13">
    <w:abstractNumId w:val="15"/>
  </w:num>
  <w:num w:numId="14">
    <w:abstractNumId w:val="13"/>
  </w:num>
  <w:num w:numId="15">
    <w:abstractNumId w:val="3"/>
  </w:num>
  <w:num w:numId="16">
    <w:abstractNumId w:val="2"/>
  </w:num>
  <w:num w:numId="17">
    <w:abstractNumId w:val="1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01FA"/>
    <w:rsid w:val="0005750C"/>
    <w:rsid w:val="000A3E9D"/>
    <w:rsid w:val="000A61E6"/>
    <w:rsid w:val="000D4A77"/>
    <w:rsid w:val="00113A51"/>
    <w:rsid w:val="00140743"/>
    <w:rsid w:val="00192746"/>
    <w:rsid w:val="001C262F"/>
    <w:rsid w:val="001E2B21"/>
    <w:rsid w:val="001F2A91"/>
    <w:rsid w:val="00253CD0"/>
    <w:rsid w:val="00292014"/>
    <w:rsid w:val="002A4412"/>
    <w:rsid w:val="002B5FE6"/>
    <w:rsid w:val="0032696F"/>
    <w:rsid w:val="00334AFB"/>
    <w:rsid w:val="00335674"/>
    <w:rsid w:val="0037543D"/>
    <w:rsid w:val="003B0B3F"/>
    <w:rsid w:val="003B3402"/>
    <w:rsid w:val="003F081F"/>
    <w:rsid w:val="00466A67"/>
    <w:rsid w:val="004B0777"/>
    <w:rsid w:val="00520D4A"/>
    <w:rsid w:val="00522E75"/>
    <w:rsid w:val="00565BDE"/>
    <w:rsid w:val="00584E23"/>
    <w:rsid w:val="005E6499"/>
    <w:rsid w:val="00621B2D"/>
    <w:rsid w:val="00637273"/>
    <w:rsid w:val="00660EC9"/>
    <w:rsid w:val="006F58DE"/>
    <w:rsid w:val="007001FA"/>
    <w:rsid w:val="00787999"/>
    <w:rsid w:val="007D5826"/>
    <w:rsid w:val="008562F9"/>
    <w:rsid w:val="00872A9F"/>
    <w:rsid w:val="008A0E0F"/>
    <w:rsid w:val="00950065"/>
    <w:rsid w:val="00976267"/>
    <w:rsid w:val="00990DFC"/>
    <w:rsid w:val="009A6508"/>
    <w:rsid w:val="00AA1D3D"/>
    <w:rsid w:val="00AA61FA"/>
    <w:rsid w:val="00AE5B3A"/>
    <w:rsid w:val="00B22D68"/>
    <w:rsid w:val="00B9052E"/>
    <w:rsid w:val="00BA374B"/>
    <w:rsid w:val="00BC4BB2"/>
    <w:rsid w:val="00BF4EBD"/>
    <w:rsid w:val="00C54658"/>
    <w:rsid w:val="00C55102"/>
    <w:rsid w:val="00C76D3A"/>
    <w:rsid w:val="00C94912"/>
    <w:rsid w:val="00CB5AB1"/>
    <w:rsid w:val="00CE7BE4"/>
    <w:rsid w:val="00D4018F"/>
    <w:rsid w:val="00D43B10"/>
    <w:rsid w:val="00D83227"/>
    <w:rsid w:val="00DC6DFB"/>
    <w:rsid w:val="00DE3B1A"/>
    <w:rsid w:val="00DF37F0"/>
    <w:rsid w:val="00DF52E9"/>
    <w:rsid w:val="00E227DF"/>
    <w:rsid w:val="00E22FA4"/>
    <w:rsid w:val="00E366A5"/>
    <w:rsid w:val="00E425D3"/>
    <w:rsid w:val="00E70613"/>
    <w:rsid w:val="00E761DC"/>
    <w:rsid w:val="00ED1D3E"/>
    <w:rsid w:val="00EF4E9B"/>
    <w:rsid w:val="00F27649"/>
    <w:rsid w:val="00F37642"/>
    <w:rsid w:val="00FC3B24"/>
    <w:rsid w:val="00FF0B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DFB"/>
  </w:style>
  <w:style w:type="paragraph" w:styleId="1">
    <w:name w:val="heading 1"/>
    <w:basedOn w:val="a"/>
    <w:next w:val="a"/>
    <w:link w:val="10"/>
    <w:qFormat/>
    <w:rsid w:val="007001FA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pacing w:val="26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001FA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001FA"/>
    <w:pPr>
      <w:keepNext/>
      <w:spacing w:after="0" w:line="480" w:lineRule="auto"/>
      <w:jc w:val="center"/>
      <w:outlineLvl w:val="2"/>
    </w:pPr>
    <w:rPr>
      <w:rFonts w:ascii="Times New Roman" w:eastAsia="Times New Roman" w:hAnsi="Times New Roman" w:cs="Times New Roman"/>
      <w:b/>
      <w:spacing w:val="20"/>
      <w:sz w:val="4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01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001FA"/>
    <w:rPr>
      <w:rFonts w:ascii="Times New Roman" w:eastAsia="Times New Roman" w:hAnsi="Times New Roman" w:cs="Times New Roman"/>
      <w:b/>
      <w:spacing w:val="26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001F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001FA"/>
    <w:rPr>
      <w:rFonts w:ascii="Times New Roman" w:eastAsia="Times New Roman" w:hAnsi="Times New Roman" w:cs="Times New Roman"/>
      <w:b/>
      <w:spacing w:val="20"/>
      <w:sz w:val="4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001FA"/>
  </w:style>
  <w:style w:type="paragraph" w:styleId="a3">
    <w:name w:val="caption"/>
    <w:basedOn w:val="a"/>
    <w:next w:val="a"/>
    <w:qFormat/>
    <w:rsid w:val="007001FA"/>
    <w:pPr>
      <w:spacing w:after="0" w:line="360" w:lineRule="auto"/>
      <w:jc w:val="center"/>
    </w:pPr>
    <w:rPr>
      <w:rFonts w:ascii="Times New Roman" w:eastAsia="Times New Roman" w:hAnsi="Times New Roman" w:cs="Times New Roman"/>
      <w:b/>
      <w:spacing w:val="26"/>
      <w:sz w:val="28"/>
      <w:szCs w:val="20"/>
      <w:lang w:eastAsia="ru-RU"/>
    </w:rPr>
  </w:style>
  <w:style w:type="table" w:styleId="a4">
    <w:name w:val="Table Grid"/>
    <w:basedOn w:val="a1"/>
    <w:rsid w:val="007001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001F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001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001F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7001F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 Indent"/>
    <w:basedOn w:val="a"/>
    <w:link w:val="aa"/>
    <w:rsid w:val="007001FA"/>
    <w:pPr>
      <w:spacing w:after="0" w:line="240" w:lineRule="auto"/>
      <w:ind w:firstLine="113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001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7001F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7001F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4">
    <w:name w:val="заголовок 4"/>
    <w:basedOn w:val="a"/>
    <w:next w:val="a"/>
    <w:rsid w:val="007001FA"/>
    <w:pPr>
      <w:keepNext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7001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ab">
    <w:name w:val="Нормальный"/>
    <w:rsid w:val="007001FA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7001F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c">
    <w:name w:val="List Paragraph"/>
    <w:basedOn w:val="a"/>
    <w:uiPriority w:val="34"/>
    <w:qFormat/>
    <w:rsid w:val="007001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DFB"/>
  </w:style>
  <w:style w:type="paragraph" w:styleId="1">
    <w:name w:val="heading 1"/>
    <w:basedOn w:val="a"/>
    <w:next w:val="a"/>
    <w:link w:val="10"/>
    <w:qFormat/>
    <w:rsid w:val="007001FA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pacing w:val="26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001FA"/>
    <w:pPr>
      <w:keepNext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001FA"/>
    <w:pPr>
      <w:keepNext/>
      <w:spacing w:after="0" w:line="480" w:lineRule="auto"/>
      <w:jc w:val="center"/>
      <w:outlineLvl w:val="2"/>
    </w:pPr>
    <w:rPr>
      <w:rFonts w:ascii="Times New Roman" w:eastAsia="Times New Roman" w:hAnsi="Times New Roman" w:cs="Times New Roman"/>
      <w:b/>
      <w:spacing w:val="20"/>
      <w:sz w:val="4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01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001FA"/>
    <w:rPr>
      <w:rFonts w:ascii="Times New Roman" w:eastAsia="Times New Roman" w:hAnsi="Times New Roman" w:cs="Times New Roman"/>
      <w:b/>
      <w:spacing w:val="26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001F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001FA"/>
    <w:rPr>
      <w:rFonts w:ascii="Times New Roman" w:eastAsia="Times New Roman" w:hAnsi="Times New Roman" w:cs="Times New Roman"/>
      <w:b/>
      <w:spacing w:val="20"/>
      <w:sz w:val="4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001FA"/>
  </w:style>
  <w:style w:type="paragraph" w:styleId="a3">
    <w:name w:val="caption"/>
    <w:basedOn w:val="a"/>
    <w:next w:val="a"/>
    <w:qFormat/>
    <w:rsid w:val="007001FA"/>
    <w:pPr>
      <w:spacing w:after="0" w:line="360" w:lineRule="auto"/>
      <w:jc w:val="center"/>
    </w:pPr>
    <w:rPr>
      <w:rFonts w:ascii="Times New Roman" w:eastAsia="Times New Roman" w:hAnsi="Times New Roman" w:cs="Times New Roman"/>
      <w:b/>
      <w:spacing w:val="26"/>
      <w:sz w:val="28"/>
      <w:szCs w:val="20"/>
      <w:lang w:eastAsia="ru-RU"/>
    </w:rPr>
  </w:style>
  <w:style w:type="table" w:styleId="a4">
    <w:name w:val="Table Grid"/>
    <w:basedOn w:val="a1"/>
    <w:rsid w:val="007001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001F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001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001F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7001F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 Indent"/>
    <w:basedOn w:val="a"/>
    <w:link w:val="aa"/>
    <w:rsid w:val="007001FA"/>
    <w:pPr>
      <w:spacing w:after="0" w:line="240" w:lineRule="auto"/>
      <w:ind w:firstLine="113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001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7001F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7001F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4">
    <w:name w:val="заголовок 4"/>
    <w:basedOn w:val="a"/>
    <w:next w:val="a"/>
    <w:rsid w:val="007001FA"/>
    <w:pPr>
      <w:keepNext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7001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ab">
    <w:name w:val="Нормальный"/>
    <w:rsid w:val="007001FA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7001F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c">
    <w:name w:val="List Paragraph"/>
    <w:basedOn w:val="a"/>
    <w:uiPriority w:val="34"/>
    <w:qFormat/>
    <w:rsid w:val="007001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01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wmf"/><Relationship Id="rId4" Type="http://schemas.openxmlformats.org/officeDocument/2006/relationships/settings" Target="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14</Pages>
  <Words>3596</Words>
  <Characters>20499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BASE</dc:creator>
  <cp:lastModifiedBy>Ольга</cp:lastModifiedBy>
  <cp:revision>27</cp:revision>
  <cp:lastPrinted>2017-02-13T05:50:00Z</cp:lastPrinted>
  <dcterms:created xsi:type="dcterms:W3CDTF">2017-02-12T13:48:00Z</dcterms:created>
  <dcterms:modified xsi:type="dcterms:W3CDTF">2017-04-03T13:39:00Z</dcterms:modified>
</cp:coreProperties>
</file>