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DCA" w:rsidRDefault="006B7DCA" w:rsidP="006B7DCA">
      <w:pPr>
        <w:jc w:val="both"/>
        <w:rPr>
          <w:sz w:val="26"/>
          <w:szCs w:val="26"/>
        </w:rPr>
      </w:pPr>
      <w:bookmarkStart w:id="0" w:name="_GoBack"/>
      <w:bookmarkEnd w:id="0"/>
    </w:p>
    <w:p w:rsidR="00A24F76" w:rsidRDefault="00A24F76" w:rsidP="00A24F76">
      <w:pPr>
        <w:jc w:val="right"/>
      </w:pP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EC7E98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</w:t>
      </w:r>
      <w:r w:rsidR="00BD1E1E">
        <w:rPr>
          <w:iCs/>
          <w:sz w:val="26"/>
          <w:szCs w:val="26"/>
        </w:rPr>
        <w:t>7</w:t>
      </w:r>
      <w:r>
        <w:rPr>
          <w:iCs/>
          <w:sz w:val="26"/>
          <w:szCs w:val="26"/>
        </w:rPr>
        <w:t xml:space="preserve"> февраля 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 xml:space="preserve">№ </w:t>
      </w:r>
      <w:r w:rsidR="00BD1E1E">
        <w:rPr>
          <w:iCs/>
          <w:sz w:val="26"/>
          <w:szCs w:val="26"/>
        </w:rPr>
        <w:t>7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BD1E1E" w:rsidP="00BD1E1E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>б отклонении проекта решения</w:t>
            </w:r>
            <w:r w:rsidRPr="00A320E6">
              <w:rPr>
                <w:b/>
                <w:sz w:val="26"/>
                <w:szCs w:val="26"/>
              </w:rPr>
              <w:t xml:space="preserve"> </w:t>
            </w:r>
            <w:r w:rsidR="00AD5188">
              <w:rPr>
                <w:b/>
                <w:sz w:val="26"/>
                <w:szCs w:val="26"/>
              </w:rPr>
              <w:br/>
            </w:r>
            <w:r>
              <w:rPr>
                <w:b/>
                <w:sz w:val="26"/>
                <w:szCs w:val="26"/>
              </w:rPr>
              <w:t>о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предоставлении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разрешения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 xml:space="preserve">на </w:t>
            </w:r>
            <w:r w:rsidR="00A320E6">
              <w:rPr>
                <w:b/>
                <w:sz w:val="26"/>
                <w:szCs w:val="26"/>
              </w:rPr>
              <w:t>у</w:t>
            </w:r>
            <w:r w:rsidR="00A320E6" w:rsidRPr="00A320E6">
              <w:rPr>
                <w:b/>
                <w:sz w:val="26"/>
                <w:szCs w:val="26"/>
              </w:rPr>
              <w:t>словно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разрешенный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вид использования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18296F" w:rsidRPr="0018296F">
              <w:rPr>
                <w:b/>
                <w:sz w:val="26"/>
                <w:szCs w:val="26"/>
              </w:rPr>
              <w:t>10:21:0020105:18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BD1E1E" w:rsidRPr="00BF74D7" w:rsidRDefault="00BD1E1E" w:rsidP="00BD1E1E">
      <w:pPr>
        <w:ind w:firstLine="708"/>
        <w:jc w:val="both"/>
        <w:rPr>
          <w:rFonts w:eastAsia="Times New Roman"/>
          <w:color w:val="FF0000"/>
          <w:kern w:val="0"/>
          <w:sz w:val="26"/>
          <w:szCs w:val="26"/>
        </w:rPr>
      </w:pPr>
      <w:r>
        <w:rPr>
          <w:sz w:val="26"/>
          <w:szCs w:val="26"/>
        </w:rPr>
        <w:t>Р</w:t>
      </w:r>
      <w:r w:rsidRPr="00BF74D7">
        <w:rPr>
          <w:sz w:val="26"/>
          <w:szCs w:val="26"/>
        </w:rPr>
        <w:t xml:space="preserve">уководствуясь статьёй 39 Градостроительного кодекса Российской Федерации, Уставом Пряжинского </w:t>
      </w:r>
      <w:r w:rsidRPr="00BF74D7">
        <w:rPr>
          <w:sz w:val="26"/>
          <w:szCs w:val="26"/>
          <w:lang w:eastAsia="ar-SA"/>
        </w:rPr>
        <w:t>городского поселения</w:t>
      </w:r>
      <w:r w:rsidRPr="00BF74D7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BF74D7">
        <w:rPr>
          <w:sz w:val="26"/>
          <w:szCs w:val="26"/>
        </w:rPr>
        <w:t xml:space="preserve">с учётом заключения </w:t>
      </w:r>
      <w:r w:rsidRPr="00BF74D7">
        <w:rPr>
          <w:color w:val="000000"/>
          <w:sz w:val="26"/>
          <w:szCs w:val="26"/>
        </w:rPr>
        <w:t>комиссии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по подготовке проектов (проектов внесения изменений) в генеральные планы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и правила землепользования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и застройки сельских поселений Пряжинского национального муниципального района</w:t>
      </w:r>
      <w:r w:rsidRPr="00BF74D7">
        <w:rPr>
          <w:sz w:val="26"/>
          <w:szCs w:val="26"/>
        </w:rPr>
        <w:t xml:space="preserve"> от 14 февраля 2025 года, администрация Пряжинского </w:t>
      </w:r>
      <w:r w:rsidRPr="00BF74D7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BD1E1E" w:rsidRPr="00741C37">
        <w:rPr>
          <w:sz w:val="26"/>
          <w:szCs w:val="26"/>
        </w:rPr>
        <w:t xml:space="preserve">Отклонить </w:t>
      </w:r>
      <w:r w:rsidR="00BD1E1E">
        <w:rPr>
          <w:sz w:val="26"/>
          <w:szCs w:val="26"/>
        </w:rPr>
        <w:t>проект решения о предоставлении</w:t>
      </w:r>
      <w:r w:rsidR="00A320E6">
        <w:rPr>
          <w:sz w:val="26"/>
          <w:szCs w:val="26"/>
        </w:rPr>
        <w:t xml:space="preserve"> разрешени</w:t>
      </w:r>
      <w:r w:rsidR="00096201">
        <w:rPr>
          <w:sz w:val="26"/>
          <w:szCs w:val="26"/>
        </w:rPr>
        <w:t>я</w:t>
      </w:r>
      <w:r w:rsidR="00A320E6"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на условно разрешенный</w:t>
      </w:r>
      <w:r w:rsidR="00BD1E1E"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вид</w:t>
      </w:r>
      <w:r w:rsidR="00BD1E1E"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использования</w:t>
      </w:r>
      <w:r w:rsidR="00BD1E1E"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 xml:space="preserve">«Отдых (рекреация)» земельного участка </w:t>
      </w:r>
      <w:r w:rsidR="00BD1E1E">
        <w:rPr>
          <w:sz w:val="26"/>
          <w:szCs w:val="26"/>
        </w:rPr>
        <w:br/>
      </w:r>
      <w:r w:rsidR="0018296F">
        <w:rPr>
          <w:sz w:val="26"/>
          <w:szCs w:val="26"/>
        </w:rPr>
        <w:t>с кадастровым номером</w:t>
      </w:r>
      <w:r w:rsidR="0018296F" w:rsidRPr="00A0776D">
        <w:rPr>
          <w:sz w:val="26"/>
          <w:szCs w:val="26"/>
        </w:rPr>
        <w:t xml:space="preserve"> 10:21:</w:t>
      </w:r>
      <w:r w:rsidR="00745711">
        <w:rPr>
          <w:sz w:val="26"/>
          <w:szCs w:val="26"/>
        </w:rPr>
        <w:t>0020105:18,</w:t>
      </w:r>
      <w:r w:rsidR="0018296F">
        <w:rPr>
          <w:sz w:val="26"/>
          <w:szCs w:val="26"/>
        </w:rPr>
        <w:t xml:space="preserve"> площадь 934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hyperlink r:id="rId7" w:history="1">
        <w:r w:rsidRPr="006E37FE">
          <w:rPr>
            <w:rStyle w:val="a3"/>
            <w:color w:val="auto"/>
            <w:sz w:val="26"/>
            <w:szCs w:val="26"/>
          </w:rPr>
          <w:t>http://pryazha.</w:t>
        </w:r>
        <w:r w:rsidRPr="006E37FE">
          <w:rPr>
            <w:rStyle w:val="a3"/>
            <w:color w:val="auto"/>
            <w:sz w:val="26"/>
            <w:szCs w:val="26"/>
            <w:lang w:val="en-US"/>
          </w:rPr>
          <w:t>org</w:t>
        </w:r>
        <w:r w:rsidRPr="006E37FE">
          <w:rPr>
            <w:rStyle w:val="a3"/>
            <w:color w:val="auto"/>
            <w:sz w:val="26"/>
            <w:szCs w:val="26"/>
          </w:rPr>
          <w:t>/</w:t>
        </w:r>
      </w:hyperlink>
      <w:r w:rsidRPr="006E37FE">
        <w:rPr>
          <w:sz w:val="26"/>
          <w:szCs w:val="26"/>
        </w:rPr>
        <w:t xml:space="preserve"> 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724EC4" w:rsidRDefault="00724EC4" w:rsidP="00724EC4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724EC4" w:rsidRPr="00BD7468" w:rsidRDefault="00724EC4" w:rsidP="00724EC4">
      <w:pPr>
        <w:jc w:val="both"/>
        <w:rPr>
          <w:u w:val="single"/>
        </w:rPr>
      </w:pPr>
      <w:r w:rsidRPr="00BD7468">
        <w:rPr>
          <w:sz w:val="26"/>
          <w:szCs w:val="26"/>
          <w:u w:val="single"/>
        </w:rPr>
        <w:t xml:space="preserve">городского поселения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          О.И. Шабловская</w:t>
      </w:r>
    </w:p>
    <w:p w:rsidR="00724EC4" w:rsidRDefault="00724EC4" w:rsidP="00724EC4">
      <w:pPr>
        <w:jc w:val="both"/>
      </w:pPr>
      <w:r>
        <w:t>Разослать: дело-1, АПНМР-1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3014F"/>
    <w:rsid w:val="00035CA5"/>
    <w:rsid w:val="0004157F"/>
    <w:rsid w:val="000636C2"/>
    <w:rsid w:val="000755FA"/>
    <w:rsid w:val="000768E1"/>
    <w:rsid w:val="00080FBE"/>
    <w:rsid w:val="00096201"/>
    <w:rsid w:val="000A4E95"/>
    <w:rsid w:val="000B0417"/>
    <w:rsid w:val="000B0985"/>
    <w:rsid w:val="000D53B2"/>
    <w:rsid w:val="000D5F10"/>
    <w:rsid w:val="000E2290"/>
    <w:rsid w:val="00103370"/>
    <w:rsid w:val="00116A9B"/>
    <w:rsid w:val="00153065"/>
    <w:rsid w:val="00171DB0"/>
    <w:rsid w:val="0018296F"/>
    <w:rsid w:val="00193F8C"/>
    <w:rsid w:val="001C09AC"/>
    <w:rsid w:val="001C1B48"/>
    <w:rsid w:val="001C4F3C"/>
    <w:rsid w:val="001F4FF9"/>
    <w:rsid w:val="00205448"/>
    <w:rsid w:val="00244369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46E3"/>
    <w:rsid w:val="00383E0A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84B85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24EC4"/>
    <w:rsid w:val="00737E4D"/>
    <w:rsid w:val="00740FF0"/>
    <w:rsid w:val="00745711"/>
    <w:rsid w:val="00750B17"/>
    <w:rsid w:val="00761836"/>
    <w:rsid w:val="00764B6D"/>
    <w:rsid w:val="0077056C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45DF7"/>
    <w:rsid w:val="008571A5"/>
    <w:rsid w:val="00861348"/>
    <w:rsid w:val="0086598D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75B5"/>
    <w:rsid w:val="009D1872"/>
    <w:rsid w:val="009D5C20"/>
    <w:rsid w:val="009E1722"/>
    <w:rsid w:val="00A17A76"/>
    <w:rsid w:val="00A24F76"/>
    <w:rsid w:val="00A320E6"/>
    <w:rsid w:val="00A35744"/>
    <w:rsid w:val="00A73DCA"/>
    <w:rsid w:val="00A95A57"/>
    <w:rsid w:val="00AA65A5"/>
    <w:rsid w:val="00AC1244"/>
    <w:rsid w:val="00AD30F2"/>
    <w:rsid w:val="00AD5188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D1E1E"/>
    <w:rsid w:val="00BE21EC"/>
    <w:rsid w:val="00BF203A"/>
    <w:rsid w:val="00C37A68"/>
    <w:rsid w:val="00C4072F"/>
    <w:rsid w:val="00C5379F"/>
    <w:rsid w:val="00C53CA3"/>
    <w:rsid w:val="00C573F2"/>
    <w:rsid w:val="00C75543"/>
    <w:rsid w:val="00C90EB8"/>
    <w:rsid w:val="00C9172C"/>
    <w:rsid w:val="00CB3112"/>
    <w:rsid w:val="00CF1EB1"/>
    <w:rsid w:val="00D22C56"/>
    <w:rsid w:val="00D25534"/>
    <w:rsid w:val="00D27112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C7E98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3F3C0-769A-45D3-8731-10B9E8DFA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2025-01-27T11:04:00Z</cp:lastPrinted>
  <dcterms:created xsi:type="dcterms:W3CDTF">2026-03-14T14:36:00Z</dcterms:created>
  <dcterms:modified xsi:type="dcterms:W3CDTF">2026-03-14T14:36:00Z</dcterms:modified>
</cp:coreProperties>
</file>