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95" w:rsidRPr="00D54E4F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sz w:val="32"/>
          <w:szCs w:val="32"/>
        </w:rPr>
      </w:pPr>
      <w:r w:rsidRPr="00D54E4F">
        <w:rPr>
          <w:b/>
          <w:bCs/>
          <w:sz w:val="32"/>
          <w:szCs w:val="32"/>
          <w:bdr w:val="none" w:sz="0" w:space="0" w:color="auto" w:frame="1"/>
        </w:rPr>
        <w:t>Протокол</w:t>
      </w:r>
    </w:p>
    <w:p w:rsidR="007F4795" w:rsidRPr="00D54E4F" w:rsidRDefault="006022C9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sz w:val="28"/>
          <w:szCs w:val="28"/>
        </w:rPr>
      </w:pPr>
      <w:hyperlink r:id="rId7" w:tooltip="Публичные слушания" w:history="1">
        <w:r w:rsidR="007F4795" w:rsidRPr="00D54E4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7F4795" w:rsidRPr="00D54E4F">
        <w:rPr>
          <w:rStyle w:val="apple-converted-space"/>
          <w:sz w:val="28"/>
          <w:szCs w:val="28"/>
        </w:rPr>
        <w:t> </w:t>
      </w:r>
      <w:r w:rsidR="007F4795" w:rsidRPr="00D54E4F">
        <w:rPr>
          <w:sz w:val="28"/>
          <w:szCs w:val="28"/>
        </w:rPr>
        <w:t xml:space="preserve">по проекту решения Совета </w:t>
      </w:r>
      <w:r w:rsidR="007F4795" w:rsidRPr="00D54E4F">
        <w:rPr>
          <w:rStyle w:val="apple-converted-space"/>
          <w:sz w:val="28"/>
          <w:szCs w:val="28"/>
        </w:rPr>
        <w:t xml:space="preserve"> Пряжинского городского  поселения </w:t>
      </w:r>
      <w:r w:rsidR="007F4795" w:rsidRPr="00D54E4F">
        <w:rPr>
          <w:sz w:val="28"/>
          <w:szCs w:val="28"/>
        </w:rPr>
        <w:t xml:space="preserve"> «</w:t>
      </w:r>
      <w:r w:rsidR="00E9695E" w:rsidRPr="00D54E4F">
        <w:rPr>
          <w:sz w:val="28"/>
          <w:szCs w:val="28"/>
        </w:rPr>
        <w:t xml:space="preserve">О </w:t>
      </w:r>
      <w:r w:rsidR="0014529B" w:rsidRPr="00D54E4F">
        <w:rPr>
          <w:sz w:val="28"/>
          <w:szCs w:val="28"/>
        </w:rPr>
        <w:t>бюджете</w:t>
      </w:r>
      <w:r w:rsidR="00E9695E" w:rsidRPr="00D54E4F">
        <w:rPr>
          <w:sz w:val="28"/>
          <w:szCs w:val="28"/>
        </w:rPr>
        <w:t xml:space="preserve"> Пряжинского городского поселения</w:t>
      </w:r>
      <w:r w:rsidR="0014529B" w:rsidRPr="00D54E4F">
        <w:rPr>
          <w:sz w:val="28"/>
          <w:szCs w:val="28"/>
        </w:rPr>
        <w:t xml:space="preserve"> на 20</w:t>
      </w:r>
      <w:r w:rsidR="003829C1" w:rsidRPr="00D54E4F">
        <w:rPr>
          <w:sz w:val="28"/>
          <w:szCs w:val="28"/>
        </w:rPr>
        <w:t>2</w:t>
      </w:r>
      <w:r w:rsidR="00FA4882">
        <w:rPr>
          <w:sz w:val="28"/>
          <w:szCs w:val="28"/>
        </w:rPr>
        <w:t>3</w:t>
      </w:r>
      <w:r w:rsidR="0014529B" w:rsidRPr="00D54E4F">
        <w:rPr>
          <w:sz w:val="28"/>
          <w:szCs w:val="28"/>
        </w:rPr>
        <w:t xml:space="preserve"> год</w:t>
      </w:r>
      <w:r w:rsidR="007F4795" w:rsidRPr="00D54E4F">
        <w:rPr>
          <w:sz w:val="28"/>
          <w:szCs w:val="28"/>
        </w:rPr>
        <w:t>»</w:t>
      </w:r>
    </w:p>
    <w:p w:rsidR="00592293" w:rsidRPr="00D54E4F" w:rsidRDefault="00592293" w:rsidP="008903DD">
      <w:pPr>
        <w:pStyle w:val="a3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sz w:val="28"/>
          <w:szCs w:val="28"/>
        </w:rPr>
      </w:pPr>
    </w:p>
    <w:p w:rsidR="007F4795" w:rsidRPr="00D54E4F" w:rsidRDefault="00FA4882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19</w:t>
      </w:r>
      <w:r w:rsidR="00CB17AD" w:rsidRPr="00D54E4F">
        <w:rPr>
          <w:sz w:val="28"/>
          <w:szCs w:val="28"/>
        </w:rPr>
        <w:t xml:space="preserve"> </w:t>
      </w:r>
      <w:r w:rsidR="003829C1" w:rsidRPr="00D54E4F">
        <w:rPr>
          <w:sz w:val="28"/>
          <w:szCs w:val="28"/>
        </w:rPr>
        <w:t>декабря</w:t>
      </w:r>
      <w:r w:rsidR="00CB17AD" w:rsidRPr="00D54E4F">
        <w:rPr>
          <w:sz w:val="28"/>
          <w:szCs w:val="28"/>
        </w:rPr>
        <w:t xml:space="preserve"> 20</w:t>
      </w:r>
      <w:r w:rsidR="00C36A93" w:rsidRPr="00D54E4F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B17AD" w:rsidRPr="00D54E4F">
        <w:rPr>
          <w:sz w:val="28"/>
          <w:szCs w:val="28"/>
        </w:rPr>
        <w:t xml:space="preserve"> г.       </w:t>
      </w:r>
      <w:r w:rsidR="007F4795" w:rsidRPr="00D54E4F">
        <w:rPr>
          <w:bCs/>
          <w:sz w:val="28"/>
          <w:szCs w:val="28"/>
          <w:bdr w:val="none" w:sz="0" w:space="0" w:color="auto" w:frame="1"/>
        </w:rPr>
        <w:t xml:space="preserve">    </w:t>
      </w:r>
      <w:r w:rsidR="00B75807" w:rsidRPr="00D54E4F">
        <w:rPr>
          <w:bCs/>
          <w:sz w:val="28"/>
          <w:szCs w:val="28"/>
          <w:bdr w:val="none" w:sz="0" w:space="0" w:color="auto" w:frame="1"/>
        </w:rPr>
        <w:t xml:space="preserve"> </w:t>
      </w:r>
      <w:r w:rsidR="007F4795" w:rsidRPr="00D54E4F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</w:t>
      </w:r>
      <w:r w:rsidR="008D6B78" w:rsidRPr="00D54E4F">
        <w:rPr>
          <w:bCs/>
          <w:sz w:val="28"/>
          <w:szCs w:val="28"/>
          <w:bdr w:val="none" w:sz="0" w:space="0" w:color="auto" w:frame="1"/>
        </w:rPr>
        <w:t xml:space="preserve"> </w:t>
      </w:r>
      <w:r w:rsidR="00145FF0" w:rsidRPr="00D54E4F">
        <w:rPr>
          <w:bCs/>
          <w:sz w:val="28"/>
          <w:szCs w:val="28"/>
          <w:bdr w:val="none" w:sz="0" w:space="0" w:color="auto" w:frame="1"/>
        </w:rPr>
        <w:t xml:space="preserve"> п</w:t>
      </w:r>
      <w:r w:rsidR="007F4795" w:rsidRPr="00D54E4F">
        <w:rPr>
          <w:bCs/>
          <w:sz w:val="28"/>
          <w:szCs w:val="28"/>
          <w:bdr w:val="none" w:sz="0" w:space="0" w:color="auto" w:frame="1"/>
        </w:rPr>
        <w:t>гт Пряжа</w:t>
      </w:r>
    </w:p>
    <w:p w:rsidR="007F4795" w:rsidRPr="00D54E4F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textAlignment w:val="baseline"/>
        <w:rPr>
          <w:sz w:val="28"/>
          <w:szCs w:val="28"/>
        </w:rPr>
      </w:pPr>
      <w:r w:rsidRPr="00D54E4F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</w:t>
      </w:r>
    </w:p>
    <w:p w:rsidR="005D1392" w:rsidRPr="00D54E4F" w:rsidRDefault="007F4795" w:rsidP="005D1392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Место проведения:</w:t>
      </w:r>
      <w:r w:rsidRPr="00D54E4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FA4882">
        <w:rPr>
          <w:sz w:val="28"/>
          <w:szCs w:val="28"/>
        </w:rPr>
        <w:t xml:space="preserve">Администрация Пряжинского городского поселения по адресу: </w:t>
      </w:r>
      <w:proofErr w:type="spellStart"/>
      <w:r w:rsidR="00FA4882">
        <w:rPr>
          <w:sz w:val="28"/>
          <w:szCs w:val="28"/>
        </w:rPr>
        <w:t>пгт</w:t>
      </w:r>
      <w:proofErr w:type="spellEnd"/>
      <w:r w:rsidR="00FA4882">
        <w:rPr>
          <w:sz w:val="28"/>
          <w:szCs w:val="28"/>
        </w:rPr>
        <w:t xml:space="preserve"> Пряжа, </w:t>
      </w:r>
      <w:proofErr w:type="spellStart"/>
      <w:r w:rsidR="00FA4882">
        <w:rPr>
          <w:sz w:val="28"/>
          <w:szCs w:val="28"/>
        </w:rPr>
        <w:t>ул</w:t>
      </w:r>
      <w:proofErr w:type="gramStart"/>
      <w:r w:rsidR="00FA4882">
        <w:rPr>
          <w:sz w:val="28"/>
          <w:szCs w:val="28"/>
        </w:rPr>
        <w:t>.С</w:t>
      </w:r>
      <w:proofErr w:type="gramEnd"/>
      <w:r w:rsidR="00FA4882">
        <w:rPr>
          <w:sz w:val="28"/>
          <w:szCs w:val="28"/>
        </w:rPr>
        <w:t>оветская</w:t>
      </w:r>
      <w:proofErr w:type="spellEnd"/>
      <w:r w:rsidR="00FA4882">
        <w:rPr>
          <w:sz w:val="28"/>
          <w:szCs w:val="28"/>
        </w:rPr>
        <w:t>, д.105</w:t>
      </w:r>
    </w:p>
    <w:p w:rsidR="007F4795" w:rsidRPr="00D54E4F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Время проведения:</w:t>
      </w:r>
      <w:r w:rsidRPr="00D54E4F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D54E4F">
        <w:rPr>
          <w:sz w:val="28"/>
          <w:szCs w:val="28"/>
        </w:rPr>
        <w:t>1</w:t>
      </w:r>
      <w:r w:rsidR="00592293" w:rsidRPr="00D54E4F">
        <w:rPr>
          <w:sz w:val="28"/>
          <w:szCs w:val="28"/>
        </w:rPr>
        <w:t>7</w:t>
      </w:r>
      <w:r w:rsidR="00145FF0" w:rsidRPr="00D54E4F">
        <w:rPr>
          <w:sz w:val="28"/>
          <w:szCs w:val="28"/>
        </w:rPr>
        <w:t>:00 часов</w:t>
      </w:r>
      <w:r w:rsidRPr="00D54E4F">
        <w:rPr>
          <w:sz w:val="28"/>
          <w:szCs w:val="28"/>
        </w:rPr>
        <w:t>;</w:t>
      </w:r>
    </w:p>
    <w:p w:rsidR="00F610DB" w:rsidRPr="00D54E4F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Присутств</w:t>
      </w:r>
      <w:r w:rsidR="00BA12AB" w:rsidRPr="00D54E4F">
        <w:rPr>
          <w:b/>
          <w:bCs/>
          <w:sz w:val="28"/>
          <w:szCs w:val="28"/>
          <w:bdr w:val="none" w:sz="0" w:space="0" w:color="auto" w:frame="1"/>
        </w:rPr>
        <w:t>уют</w:t>
      </w:r>
      <w:r w:rsidR="00E63C58" w:rsidRPr="00D54E4F">
        <w:rPr>
          <w:b/>
          <w:bCs/>
          <w:sz w:val="28"/>
          <w:szCs w:val="28"/>
          <w:bdr w:val="none" w:sz="0" w:space="0" w:color="auto" w:frame="1"/>
        </w:rPr>
        <w:t xml:space="preserve"> – </w:t>
      </w:r>
      <w:r w:rsidR="00592293" w:rsidRPr="00D54E4F">
        <w:rPr>
          <w:b/>
          <w:bCs/>
          <w:sz w:val="28"/>
          <w:szCs w:val="28"/>
          <w:bdr w:val="none" w:sz="0" w:space="0" w:color="auto" w:frame="1"/>
        </w:rPr>
        <w:t xml:space="preserve">18 </w:t>
      </w:r>
      <w:r w:rsidR="00E63C58" w:rsidRPr="00D54E4F">
        <w:rPr>
          <w:bCs/>
          <w:sz w:val="28"/>
          <w:szCs w:val="28"/>
          <w:bdr w:val="none" w:sz="0" w:space="0" w:color="auto" w:frame="1"/>
        </w:rPr>
        <w:t xml:space="preserve"> человек</w:t>
      </w:r>
      <w:r w:rsidR="00DB52CC">
        <w:rPr>
          <w:bCs/>
          <w:sz w:val="28"/>
          <w:szCs w:val="28"/>
          <w:bdr w:val="none" w:sz="0" w:space="0" w:color="auto" w:frame="1"/>
        </w:rPr>
        <w:t xml:space="preserve"> (список прилагается)</w:t>
      </w:r>
    </w:p>
    <w:p w:rsidR="00E63C58" w:rsidRPr="00D54E4F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F4795" w:rsidRPr="00D54E4F" w:rsidRDefault="00E63C58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И</w:t>
      </w:r>
      <w:r w:rsidR="007F4795" w:rsidRPr="00D54E4F">
        <w:rPr>
          <w:b/>
          <w:bCs/>
          <w:sz w:val="28"/>
          <w:szCs w:val="28"/>
          <w:bdr w:val="none" w:sz="0" w:space="0" w:color="auto" w:frame="1"/>
        </w:rPr>
        <w:t>нициатор публичных слушаний:</w:t>
      </w:r>
      <w:r w:rsidR="007F4795" w:rsidRPr="00D54E4F">
        <w:rPr>
          <w:rStyle w:val="apple-converted-space"/>
          <w:sz w:val="28"/>
          <w:szCs w:val="28"/>
        </w:rPr>
        <w:t> </w:t>
      </w:r>
      <w:r w:rsidR="000E3504" w:rsidRPr="00D54E4F">
        <w:rPr>
          <w:rStyle w:val="apple-converted-space"/>
          <w:sz w:val="28"/>
          <w:szCs w:val="28"/>
        </w:rPr>
        <w:t xml:space="preserve"> </w:t>
      </w:r>
      <w:r w:rsidR="00FA4882">
        <w:rPr>
          <w:rStyle w:val="apple-converted-space"/>
          <w:sz w:val="28"/>
          <w:szCs w:val="28"/>
        </w:rPr>
        <w:t>Совет Пряжинского городского поселения.</w:t>
      </w:r>
    </w:p>
    <w:p w:rsidR="00F31BEA" w:rsidRPr="00D54E4F" w:rsidRDefault="00F31BEA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E63C58" w:rsidRDefault="007F4795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Председательствующий на публичных слушаниях</w:t>
      </w:r>
      <w:r w:rsidRPr="00D54E4F">
        <w:rPr>
          <w:rStyle w:val="apple-converted-space"/>
          <w:sz w:val="28"/>
          <w:szCs w:val="28"/>
        </w:rPr>
        <w:t> </w:t>
      </w:r>
      <w:r w:rsidRPr="00D54E4F">
        <w:rPr>
          <w:sz w:val="28"/>
          <w:szCs w:val="28"/>
        </w:rPr>
        <w:t>–</w:t>
      </w:r>
      <w:r w:rsidR="00E63C58" w:rsidRPr="00D54E4F">
        <w:rPr>
          <w:sz w:val="28"/>
          <w:szCs w:val="28"/>
        </w:rPr>
        <w:t xml:space="preserve"> </w:t>
      </w:r>
      <w:proofErr w:type="spellStart"/>
      <w:r w:rsidR="006022C9">
        <w:rPr>
          <w:sz w:val="28"/>
          <w:szCs w:val="28"/>
        </w:rPr>
        <w:t>Гарнин</w:t>
      </w:r>
      <w:proofErr w:type="spellEnd"/>
      <w:r w:rsidR="006022C9">
        <w:rPr>
          <w:sz w:val="28"/>
          <w:szCs w:val="28"/>
        </w:rPr>
        <w:t xml:space="preserve"> В.Л.</w:t>
      </w:r>
      <w:r w:rsidR="00DB52CC">
        <w:rPr>
          <w:sz w:val="28"/>
          <w:szCs w:val="28"/>
        </w:rPr>
        <w:t xml:space="preserve"> – </w:t>
      </w:r>
      <w:r w:rsidR="006022C9">
        <w:rPr>
          <w:sz w:val="28"/>
          <w:szCs w:val="28"/>
        </w:rPr>
        <w:t>Глава</w:t>
      </w:r>
      <w:r w:rsidR="00DB52CC">
        <w:rPr>
          <w:sz w:val="28"/>
          <w:szCs w:val="28"/>
        </w:rPr>
        <w:t xml:space="preserve"> Пряжинского городского поселения;</w:t>
      </w:r>
    </w:p>
    <w:p w:rsidR="00DB52CC" w:rsidRPr="00DB52CC" w:rsidRDefault="00DB52CC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B52CC">
        <w:rPr>
          <w:b/>
          <w:sz w:val="28"/>
          <w:szCs w:val="28"/>
        </w:rPr>
        <w:t>Секретарь публичных слушаний</w:t>
      </w:r>
      <w:r>
        <w:rPr>
          <w:b/>
          <w:sz w:val="28"/>
          <w:szCs w:val="28"/>
        </w:rPr>
        <w:t xml:space="preserve"> – </w:t>
      </w:r>
      <w:proofErr w:type="spellStart"/>
      <w:r w:rsidRPr="00DB52CC">
        <w:rPr>
          <w:sz w:val="28"/>
          <w:szCs w:val="28"/>
        </w:rPr>
        <w:t>Шабловская</w:t>
      </w:r>
      <w:proofErr w:type="spellEnd"/>
      <w:r w:rsidRPr="00DB52CC">
        <w:rPr>
          <w:sz w:val="28"/>
          <w:szCs w:val="28"/>
        </w:rPr>
        <w:t xml:space="preserve"> О.И. </w:t>
      </w:r>
      <w:r>
        <w:rPr>
          <w:sz w:val="28"/>
          <w:szCs w:val="28"/>
        </w:rPr>
        <w:t>– ведущий специалист Администрации Пряжинского городского поселения</w:t>
      </w:r>
    </w:p>
    <w:p w:rsidR="003C7C96" w:rsidRPr="00D54E4F" w:rsidRDefault="003C7C96" w:rsidP="008903DD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3C7C96" w:rsidRPr="00D54E4F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54E4F">
        <w:rPr>
          <w:b/>
          <w:bCs/>
          <w:sz w:val="28"/>
          <w:szCs w:val="28"/>
          <w:bdr w:val="none" w:sz="0" w:space="0" w:color="auto" w:frame="1"/>
        </w:rPr>
        <w:t>Повестка дня:</w:t>
      </w:r>
    </w:p>
    <w:p w:rsidR="00592D53" w:rsidRPr="00D54E4F" w:rsidRDefault="00592D53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Style w:val="apple-converted-space"/>
          <w:sz w:val="28"/>
          <w:szCs w:val="28"/>
        </w:rPr>
      </w:pPr>
    </w:p>
    <w:p w:rsidR="003C7C96" w:rsidRPr="00D54E4F" w:rsidRDefault="00592D53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rStyle w:val="apple-converted-space"/>
          <w:sz w:val="28"/>
          <w:szCs w:val="28"/>
        </w:rPr>
        <w:t>1</w:t>
      </w:r>
      <w:r w:rsidR="003C7C96" w:rsidRPr="00D54E4F">
        <w:rPr>
          <w:rStyle w:val="apple-converted-space"/>
          <w:sz w:val="28"/>
          <w:szCs w:val="28"/>
        </w:rPr>
        <w:t>. О проекте</w:t>
      </w:r>
      <w:r w:rsidR="003C7C96" w:rsidRPr="00D54E4F">
        <w:rPr>
          <w:sz w:val="28"/>
          <w:szCs w:val="28"/>
        </w:rPr>
        <w:t xml:space="preserve">  бюджета Пряжинского городского поселения на 202</w:t>
      </w:r>
      <w:r w:rsidR="00DB52CC">
        <w:rPr>
          <w:sz w:val="28"/>
          <w:szCs w:val="28"/>
        </w:rPr>
        <w:t>3</w:t>
      </w:r>
      <w:r w:rsidR="003C7C96" w:rsidRPr="00D54E4F">
        <w:rPr>
          <w:sz w:val="28"/>
          <w:szCs w:val="28"/>
        </w:rPr>
        <w:t xml:space="preserve"> год.</w:t>
      </w:r>
    </w:p>
    <w:p w:rsidR="003C7C96" w:rsidRPr="00D54E4F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3C7C96" w:rsidRPr="00D54E4F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sz w:val="28"/>
          <w:szCs w:val="28"/>
        </w:rPr>
        <w:t xml:space="preserve">        Голосовали</w:t>
      </w:r>
      <w:r w:rsidR="00F31BEA" w:rsidRPr="00D54E4F">
        <w:rPr>
          <w:sz w:val="28"/>
          <w:szCs w:val="28"/>
        </w:rPr>
        <w:t xml:space="preserve"> за повестку дня</w:t>
      </w:r>
      <w:r w:rsidRPr="00D54E4F">
        <w:rPr>
          <w:sz w:val="28"/>
          <w:szCs w:val="28"/>
        </w:rPr>
        <w:t xml:space="preserve">: «за»- </w:t>
      </w:r>
      <w:r w:rsidR="00592293" w:rsidRPr="00D54E4F">
        <w:rPr>
          <w:sz w:val="28"/>
          <w:szCs w:val="28"/>
        </w:rPr>
        <w:t>18</w:t>
      </w:r>
      <w:r w:rsidRPr="00D54E4F">
        <w:rPr>
          <w:sz w:val="28"/>
          <w:szCs w:val="28"/>
        </w:rPr>
        <w:t>, «против» - 0, «воздержались» -0.</w:t>
      </w:r>
    </w:p>
    <w:p w:rsidR="003C7C96" w:rsidRPr="00D54E4F" w:rsidRDefault="003C7C96" w:rsidP="003C7C96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6022C9" w:rsidRDefault="00B16731" w:rsidP="006022C9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 w:rsidRPr="00D54E4F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СЛУШАЛИ: </w:t>
      </w:r>
      <w:r w:rsidR="00551A7E" w:rsidRPr="00D54E4F">
        <w:rPr>
          <w:sz w:val="28"/>
          <w:szCs w:val="28"/>
        </w:rPr>
        <w:t xml:space="preserve"> </w:t>
      </w:r>
      <w:proofErr w:type="spellStart"/>
      <w:r w:rsidR="006022C9">
        <w:rPr>
          <w:sz w:val="28"/>
          <w:szCs w:val="28"/>
        </w:rPr>
        <w:t>Гарнина</w:t>
      </w:r>
      <w:proofErr w:type="spellEnd"/>
      <w:r w:rsidR="006022C9">
        <w:rPr>
          <w:sz w:val="28"/>
          <w:szCs w:val="28"/>
        </w:rPr>
        <w:t xml:space="preserve"> В.Л.</w:t>
      </w:r>
      <w:r w:rsidR="00551A7E" w:rsidRPr="00D54E4F">
        <w:rPr>
          <w:sz w:val="28"/>
          <w:szCs w:val="28"/>
        </w:rPr>
        <w:t xml:space="preserve"> </w:t>
      </w:r>
      <w:r w:rsidR="006022C9">
        <w:rPr>
          <w:sz w:val="28"/>
          <w:szCs w:val="28"/>
        </w:rPr>
        <w:t>– Главу Пряжинского городского поселения</w:t>
      </w:r>
      <w:r>
        <w:rPr>
          <w:sz w:val="28"/>
          <w:szCs w:val="28"/>
        </w:rPr>
        <w:t>. Открывает публичные слушания.</w:t>
      </w:r>
      <w:r w:rsidR="0013029F" w:rsidRPr="00D54E4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551A7E" w:rsidRPr="00D54E4F">
        <w:rPr>
          <w:sz w:val="28"/>
          <w:szCs w:val="28"/>
        </w:rPr>
        <w:t>оводит до присутствующих на публичных слушаниях информацию о правовых актах, регламентируемых проведение публичных слушаний по проекту бюджета Пряжинского городского поселения на 202</w:t>
      </w:r>
      <w:r w:rsidR="00DB52CC">
        <w:rPr>
          <w:sz w:val="28"/>
          <w:szCs w:val="28"/>
        </w:rPr>
        <w:t>3</w:t>
      </w:r>
      <w:r w:rsidR="00551A7E" w:rsidRPr="00D54E4F">
        <w:rPr>
          <w:sz w:val="28"/>
          <w:szCs w:val="28"/>
        </w:rPr>
        <w:t xml:space="preserve"> год</w:t>
      </w:r>
      <w:r w:rsidR="00592293" w:rsidRPr="00D54E4F">
        <w:rPr>
          <w:sz w:val="28"/>
          <w:szCs w:val="28"/>
        </w:rPr>
        <w:t>.</w:t>
      </w:r>
      <w:r w:rsidR="00DB52CC">
        <w:rPr>
          <w:sz w:val="28"/>
          <w:szCs w:val="28"/>
        </w:rPr>
        <w:t xml:space="preserve"> </w:t>
      </w:r>
      <w:r w:rsidR="006022C9">
        <w:rPr>
          <w:sz w:val="28"/>
          <w:szCs w:val="28"/>
        </w:rPr>
        <w:t>Доводит до присутствующих предлагаемые поправки по проекту бюджета Пряжинского городского поселения на 2023 год. Предоставляет слово Михайловой Н.В. – начальнику финансового управления администрации района.</w:t>
      </w:r>
    </w:p>
    <w:p w:rsidR="006022C9" w:rsidRDefault="006022C9" w:rsidP="006022C9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Михайлова Н.В. – зачитывает проект бюджета на 2023 год. </w:t>
      </w:r>
    </w:p>
    <w:p w:rsidR="009B688E" w:rsidRDefault="006022C9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  <w:r w:rsidRPr="006022C9">
        <w:rPr>
          <w:sz w:val="28"/>
          <w:szCs w:val="28"/>
        </w:rPr>
        <w:t>1)</w:t>
      </w:r>
      <w:r>
        <w:rPr>
          <w:sz w:val="28"/>
          <w:szCs w:val="28"/>
        </w:rPr>
        <w:t xml:space="preserve"> Изотова Т.Н. - з</w:t>
      </w:r>
      <w:r w:rsidR="00DB52CC">
        <w:rPr>
          <w:sz w:val="28"/>
          <w:szCs w:val="28"/>
        </w:rPr>
        <w:t xml:space="preserve">накомит присутствующих с </w:t>
      </w:r>
      <w:r w:rsidR="008A534A">
        <w:rPr>
          <w:sz w:val="28"/>
          <w:szCs w:val="28"/>
        </w:rPr>
        <w:t xml:space="preserve">заключением </w:t>
      </w:r>
      <w:r w:rsidR="00DB52CC">
        <w:rPr>
          <w:sz w:val="28"/>
          <w:szCs w:val="28"/>
        </w:rPr>
        <w:t>постоянной комиссии Совета Пряжинского городского поселения по вопросам бюджета, налогам и сборам, муниципальному имуществу</w:t>
      </w:r>
      <w:r w:rsidR="008A534A">
        <w:rPr>
          <w:sz w:val="28"/>
          <w:szCs w:val="28"/>
        </w:rPr>
        <w:t>, подготовленному по итогам заседаний.</w:t>
      </w:r>
      <w:r w:rsidR="00DB52CC">
        <w:rPr>
          <w:sz w:val="28"/>
          <w:szCs w:val="28"/>
        </w:rPr>
        <w:t xml:space="preserve"> </w:t>
      </w:r>
      <w:r w:rsidR="008A534A">
        <w:rPr>
          <w:sz w:val="28"/>
          <w:szCs w:val="28"/>
        </w:rPr>
        <w:t>Заседания к</w:t>
      </w:r>
      <w:r w:rsidR="00DB52CC">
        <w:rPr>
          <w:sz w:val="28"/>
          <w:szCs w:val="28"/>
        </w:rPr>
        <w:t>омисси</w:t>
      </w:r>
      <w:r w:rsidR="008A534A">
        <w:rPr>
          <w:sz w:val="28"/>
          <w:szCs w:val="28"/>
        </w:rPr>
        <w:t>й</w:t>
      </w:r>
      <w:r w:rsidR="00DB52CC">
        <w:rPr>
          <w:sz w:val="28"/>
          <w:szCs w:val="28"/>
        </w:rPr>
        <w:t xml:space="preserve"> по данному вопросу был</w:t>
      </w:r>
      <w:r w:rsidR="008A534A">
        <w:rPr>
          <w:sz w:val="28"/>
          <w:szCs w:val="28"/>
        </w:rPr>
        <w:t>и</w:t>
      </w:r>
      <w:r w:rsidR="00DB52CC">
        <w:rPr>
          <w:sz w:val="28"/>
          <w:szCs w:val="28"/>
        </w:rPr>
        <w:t xml:space="preserve"> проведен</w:t>
      </w:r>
      <w:r w:rsidR="008A534A">
        <w:rPr>
          <w:sz w:val="28"/>
          <w:szCs w:val="28"/>
        </w:rPr>
        <w:t>ы</w:t>
      </w:r>
      <w:r w:rsidR="00DB52CC">
        <w:rPr>
          <w:sz w:val="28"/>
          <w:szCs w:val="28"/>
        </w:rPr>
        <w:t xml:space="preserve"> 07</w:t>
      </w:r>
      <w:r w:rsidR="008A534A">
        <w:rPr>
          <w:sz w:val="28"/>
          <w:szCs w:val="28"/>
        </w:rPr>
        <w:t xml:space="preserve"> и 14 </w:t>
      </w:r>
      <w:r w:rsidR="00DB52CC">
        <w:rPr>
          <w:sz w:val="28"/>
          <w:szCs w:val="28"/>
        </w:rPr>
        <w:t xml:space="preserve"> декабря 2022 года.</w:t>
      </w:r>
      <w:r w:rsidR="00B16731">
        <w:rPr>
          <w:sz w:val="28"/>
          <w:szCs w:val="28"/>
        </w:rPr>
        <w:t xml:space="preserve"> Зачитывает заключение постоянной комиссии к данному проекту решения (прилагается). </w:t>
      </w:r>
      <w:r w:rsidR="009B688E">
        <w:rPr>
          <w:sz w:val="28"/>
          <w:szCs w:val="28"/>
        </w:rPr>
        <w:t xml:space="preserve"> </w:t>
      </w:r>
      <w:r w:rsidR="009B688E" w:rsidRPr="009B688E">
        <w:rPr>
          <w:sz w:val="28"/>
          <w:szCs w:val="28"/>
        </w:rPr>
        <w:t>Идут обсуждения.</w:t>
      </w:r>
    </w:p>
    <w:p w:rsidR="009B688E" w:rsidRDefault="009B688E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Голяк</w:t>
      </w:r>
      <w:proofErr w:type="gramEnd"/>
      <w:r>
        <w:rPr>
          <w:sz w:val="28"/>
          <w:szCs w:val="28"/>
        </w:rPr>
        <w:t xml:space="preserve"> А.В. – если мы заложим в бюджете расходы на ПСД по восстановительным работам после прокладки водопровода и канализации </w:t>
      </w:r>
      <w:r>
        <w:rPr>
          <w:sz w:val="28"/>
          <w:szCs w:val="28"/>
        </w:rPr>
        <w:lastRenderedPageBreak/>
        <w:t xml:space="preserve">в северную часть поселка, то </w:t>
      </w:r>
      <w:r w:rsidR="00C96A9F">
        <w:rPr>
          <w:sz w:val="28"/>
          <w:szCs w:val="28"/>
        </w:rPr>
        <w:t>с чего будем платить? По полномочиям району у нас тоже долги?</w:t>
      </w:r>
    </w:p>
    <w:p w:rsidR="002E25A5" w:rsidRDefault="00C96A9F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Изотова Т.Н. -  необходимо </w:t>
      </w:r>
      <w:r w:rsidR="006022C9">
        <w:rPr>
          <w:sz w:val="28"/>
          <w:szCs w:val="28"/>
        </w:rPr>
        <w:t>решить вопрос по реализации, сдачи в аренду</w:t>
      </w:r>
      <w:r>
        <w:rPr>
          <w:sz w:val="28"/>
          <w:szCs w:val="28"/>
        </w:rPr>
        <w:t xml:space="preserve"> муниципально</w:t>
      </w:r>
      <w:r w:rsidR="006022C9">
        <w:rPr>
          <w:sz w:val="28"/>
          <w:szCs w:val="28"/>
        </w:rPr>
        <w:t>го</w:t>
      </w:r>
      <w:r>
        <w:rPr>
          <w:sz w:val="28"/>
          <w:szCs w:val="28"/>
        </w:rPr>
        <w:t xml:space="preserve"> имуществ</w:t>
      </w:r>
      <w:r w:rsidR="006022C9">
        <w:rPr>
          <w:sz w:val="28"/>
          <w:szCs w:val="28"/>
        </w:rPr>
        <w:t>а</w:t>
      </w:r>
      <w:r w:rsidR="008A534A">
        <w:rPr>
          <w:sz w:val="28"/>
          <w:szCs w:val="28"/>
        </w:rPr>
        <w:t>, других поступлений в бюджет у нас не будет.</w:t>
      </w:r>
    </w:p>
    <w:p w:rsidR="00C96A9F" w:rsidRDefault="00C96A9F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решению Совета поселения были даны рекомендации Главе поселения оплатить </w:t>
      </w:r>
      <w:r w:rsidR="008A534A">
        <w:rPr>
          <w:sz w:val="28"/>
          <w:szCs w:val="28"/>
        </w:rPr>
        <w:t>задолженность перед районом за исполнение переданных полномочий в срок</w:t>
      </w:r>
      <w:r>
        <w:rPr>
          <w:sz w:val="28"/>
          <w:szCs w:val="28"/>
        </w:rPr>
        <w:t xml:space="preserve"> до 1 ноября 2022 года.</w:t>
      </w:r>
      <w:r w:rsidR="008A534A">
        <w:rPr>
          <w:sz w:val="28"/>
          <w:szCs w:val="28"/>
        </w:rPr>
        <w:t xml:space="preserve"> Оплата задолженности не произведена. На сегодняшний день задолженности по договорным обязательствам у Администрации более миллиона рублей. Включение задолженности текущего года в бюджет на 2023 год является обязанностью. В случае их не включения не будет возможности производить оплату. Необходимо провести сверку дебиторской и кредиторской задолженности.</w:t>
      </w:r>
    </w:p>
    <w:p w:rsidR="00C96A9F" w:rsidRDefault="00C96A9F" w:rsidP="001302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Михайлова Н.В. – </w:t>
      </w:r>
      <w:r w:rsidR="00DA6FAE">
        <w:rPr>
          <w:sz w:val="28"/>
          <w:szCs w:val="28"/>
        </w:rPr>
        <w:t>о</w:t>
      </w:r>
      <w:r>
        <w:rPr>
          <w:sz w:val="28"/>
          <w:szCs w:val="28"/>
        </w:rPr>
        <w:t xml:space="preserve">бращается к Главе Пряжинского городского поселения. До принятия бюджета Пряжинского городского поселения на 2023 год  </w:t>
      </w:r>
      <w:r w:rsidR="00DA6FAE">
        <w:rPr>
          <w:sz w:val="28"/>
          <w:szCs w:val="28"/>
        </w:rPr>
        <w:t>Администрации поселения</w:t>
      </w:r>
      <w:r>
        <w:rPr>
          <w:sz w:val="28"/>
          <w:szCs w:val="28"/>
        </w:rPr>
        <w:t xml:space="preserve"> необходимо</w:t>
      </w:r>
      <w:r w:rsidR="006022C9">
        <w:rPr>
          <w:sz w:val="28"/>
          <w:szCs w:val="28"/>
        </w:rPr>
        <w:t xml:space="preserve"> разработать и </w:t>
      </w:r>
      <w:r>
        <w:rPr>
          <w:sz w:val="28"/>
          <w:szCs w:val="28"/>
        </w:rPr>
        <w:t xml:space="preserve"> принять программу приватизации муниципального имущества.</w:t>
      </w:r>
    </w:p>
    <w:p w:rsidR="0013029F" w:rsidRDefault="00C96A9F" w:rsidP="00C96A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</w:t>
      </w:r>
      <w:r w:rsidR="006022C9">
        <w:rPr>
          <w:sz w:val="28"/>
          <w:szCs w:val="28"/>
        </w:rPr>
        <w:t xml:space="preserve"> Петрова М.Д. - </w:t>
      </w:r>
      <w:r>
        <w:rPr>
          <w:sz w:val="28"/>
          <w:szCs w:val="28"/>
        </w:rPr>
        <w:t xml:space="preserve"> </w:t>
      </w:r>
      <w:r w:rsidR="006022C9">
        <w:rPr>
          <w:sz w:val="28"/>
          <w:szCs w:val="28"/>
        </w:rPr>
        <w:t>у</w:t>
      </w:r>
      <w:r>
        <w:rPr>
          <w:sz w:val="28"/>
          <w:szCs w:val="28"/>
        </w:rPr>
        <w:t xml:space="preserve"> нас каждый год закладываются в бюджете средства «дорожное хозяйство». До сих пор не сделана дорога около дома № 15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овхозной</w:t>
      </w:r>
      <w:proofErr w:type="spellEnd"/>
      <w:r>
        <w:rPr>
          <w:sz w:val="28"/>
          <w:szCs w:val="28"/>
        </w:rPr>
        <w:t>.</w:t>
      </w:r>
    </w:p>
    <w:p w:rsidR="00C96A9F" w:rsidRPr="008A534A" w:rsidRDefault="00C96A9F" w:rsidP="00C96A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022C9">
        <w:rPr>
          <w:sz w:val="28"/>
          <w:szCs w:val="28"/>
        </w:rPr>
        <w:t>Изотова Т.Н.</w:t>
      </w:r>
      <w:r>
        <w:rPr>
          <w:sz w:val="28"/>
          <w:szCs w:val="28"/>
        </w:rPr>
        <w:t xml:space="preserve"> – </w:t>
      </w:r>
      <w:r w:rsidRPr="008A534A">
        <w:rPr>
          <w:sz w:val="28"/>
          <w:szCs w:val="28"/>
        </w:rPr>
        <w:t xml:space="preserve">эти работы </w:t>
      </w:r>
      <w:r w:rsidR="008A534A" w:rsidRPr="008A534A">
        <w:rPr>
          <w:sz w:val="28"/>
          <w:szCs w:val="28"/>
        </w:rPr>
        <w:t>необходимо</w:t>
      </w:r>
      <w:r w:rsidR="002E25A5" w:rsidRPr="008A534A">
        <w:rPr>
          <w:sz w:val="28"/>
          <w:szCs w:val="28"/>
        </w:rPr>
        <w:t xml:space="preserve"> включить</w:t>
      </w:r>
      <w:r w:rsidRPr="008A534A">
        <w:rPr>
          <w:sz w:val="28"/>
          <w:szCs w:val="28"/>
        </w:rPr>
        <w:t xml:space="preserve"> в план благоустройства Пряжинского городского поселения на 2023 год.</w:t>
      </w:r>
    </w:p>
    <w:p w:rsidR="00C96A9F" w:rsidRDefault="00C96A9F" w:rsidP="00C96A9F">
      <w:pPr>
        <w:pStyle w:val="a3"/>
        <w:shd w:val="clear" w:color="auto" w:fill="FFFFFF"/>
        <w:spacing w:before="0" w:beforeAutospacing="0" w:after="0" w:afterAutospacing="0" w:line="264" w:lineRule="atLeast"/>
        <w:ind w:left="284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Изотова Т.Н. – я каждый год всем говорю, что </w:t>
      </w:r>
      <w:r w:rsidRPr="00D54E4F">
        <w:rPr>
          <w:sz w:val="28"/>
          <w:szCs w:val="28"/>
        </w:rPr>
        <w:t>в Республике Карелия развивается программа местных инициатив (ТОС).  Необходимо пров</w:t>
      </w:r>
      <w:r>
        <w:rPr>
          <w:sz w:val="28"/>
          <w:szCs w:val="28"/>
        </w:rPr>
        <w:t>одить</w:t>
      </w:r>
      <w:r w:rsidRPr="00D54E4F">
        <w:rPr>
          <w:sz w:val="28"/>
          <w:szCs w:val="28"/>
        </w:rPr>
        <w:t xml:space="preserve"> собрание с жителями и предл</w:t>
      </w:r>
      <w:r>
        <w:rPr>
          <w:sz w:val="28"/>
          <w:szCs w:val="28"/>
        </w:rPr>
        <w:t>агать</w:t>
      </w:r>
      <w:r w:rsidRPr="00D54E4F">
        <w:rPr>
          <w:sz w:val="28"/>
          <w:szCs w:val="28"/>
        </w:rPr>
        <w:t xml:space="preserve"> организовать территориаль</w:t>
      </w:r>
      <w:r w:rsidR="003A3F2F">
        <w:rPr>
          <w:sz w:val="28"/>
          <w:szCs w:val="28"/>
        </w:rPr>
        <w:t>ное общественное самоуправление, тогда появится возможность обустраивать дороги, дворовые территории и многое другое.</w:t>
      </w:r>
      <w:r w:rsidRPr="00D54E4F">
        <w:rPr>
          <w:sz w:val="28"/>
          <w:szCs w:val="28"/>
        </w:rPr>
        <w:t xml:space="preserve"> </w:t>
      </w:r>
    </w:p>
    <w:p w:rsidR="00DB52CC" w:rsidRDefault="00DB52CC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DB52CC" w:rsidRPr="00D54E4F" w:rsidRDefault="00DB52CC" w:rsidP="00F31BEA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</w:p>
    <w:p w:rsidR="003A3F2F" w:rsidRDefault="00F373D4" w:rsidP="00F373D4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 w:rsidRPr="00D54E4F">
        <w:rPr>
          <w:sz w:val="28"/>
          <w:szCs w:val="28"/>
        </w:rPr>
        <w:t xml:space="preserve">      </w:t>
      </w:r>
      <w:r w:rsidR="00D54E4F" w:rsidRPr="00D54E4F">
        <w:rPr>
          <w:b/>
          <w:sz w:val="28"/>
          <w:szCs w:val="28"/>
        </w:rPr>
        <w:t>РЕШИЛИ</w:t>
      </w:r>
      <w:r w:rsidR="00D54E4F" w:rsidRPr="00D54E4F">
        <w:rPr>
          <w:sz w:val="28"/>
          <w:szCs w:val="28"/>
        </w:rPr>
        <w:t xml:space="preserve">:  </w:t>
      </w:r>
      <w:r w:rsidR="008A534A">
        <w:rPr>
          <w:sz w:val="28"/>
          <w:szCs w:val="28"/>
        </w:rPr>
        <w:t xml:space="preserve">Вынести </w:t>
      </w:r>
      <w:r w:rsidRPr="00D54E4F">
        <w:rPr>
          <w:sz w:val="28"/>
          <w:szCs w:val="28"/>
        </w:rPr>
        <w:t xml:space="preserve"> </w:t>
      </w:r>
      <w:r w:rsidR="003A3F2F">
        <w:rPr>
          <w:sz w:val="28"/>
          <w:szCs w:val="28"/>
        </w:rPr>
        <w:t>проект</w:t>
      </w:r>
      <w:r w:rsidR="003C1CC0" w:rsidRPr="00D54E4F">
        <w:rPr>
          <w:sz w:val="28"/>
          <w:szCs w:val="28"/>
        </w:rPr>
        <w:t xml:space="preserve"> бюджета Пряжинского городского поселения на 202</w:t>
      </w:r>
      <w:r w:rsidR="00DA6FAE">
        <w:rPr>
          <w:sz w:val="28"/>
          <w:szCs w:val="28"/>
        </w:rPr>
        <w:t>3</w:t>
      </w:r>
      <w:r w:rsidR="003C1CC0" w:rsidRPr="00D54E4F">
        <w:rPr>
          <w:sz w:val="28"/>
          <w:szCs w:val="28"/>
        </w:rPr>
        <w:t xml:space="preserve"> год на рассмотрение Совета Пряжинского городского поселения </w:t>
      </w:r>
      <w:r w:rsidR="008A534A">
        <w:rPr>
          <w:sz w:val="28"/>
          <w:szCs w:val="28"/>
        </w:rPr>
        <w:t>после его доработки с учетом внесенных постоянной комиссией поправок и замечаний,  а также  предложений, обозначенных на публичных слушаниях.</w:t>
      </w:r>
    </w:p>
    <w:p w:rsidR="003A3F2F" w:rsidRDefault="003A3F2F" w:rsidP="00F373D4">
      <w:pPr>
        <w:pStyle w:val="a3"/>
        <w:shd w:val="clear" w:color="auto" w:fill="FFFFFF"/>
        <w:spacing w:before="0" w:beforeAutospacing="0" w:after="0" w:afterAutospacing="0" w:line="264" w:lineRule="atLeast"/>
        <w:ind w:left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Поручить Администрации Пряжинского городского поселения разработать   программу приватизации муниципального имущества на 2023 год.</w:t>
      </w:r>
    </w:p>
    <w:p w:rsidR="00551A7E" w:rsidRPr="00D54E4F" w:rsidRDefault="00551A7E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 w:rsidRPr="00D54E4F">
        <w:rPr>
          <w:sz w:val="28"/>
          <w:szCs w:val="28"/>
        </w:rPr>
        <w:t xml:space="preserve">            Голосовали: «за»- </w:t>
      </w:r>
      <w:r w:rsidR="00C72941" w:rsidRPr="00D54E4F">
        <w:rPr>
          <w:sz w:val="28"/>
          <w:szCs w:val="28"/>
        </w:rPr>
        <w:t>18</w:t>
      </w:r>
      <w:r w:rsidRPr="00D54E4F">
        <w:rPr>
          <w:sz w:val="28"/>
          <w:szCs w:val="28"/>
        </w:rPr>
        <w:t>, «против» - 0, «воздержались» - 0.</w:t>
      </w:r>
    </w:p>
    <w:p w:rsidR="00C72941" w:rsidRPr="00D54E4F" w:rsidRDefault="00C72941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C36A93" w:rsidRDefault="00DA6FAE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72941" w:rsidRPr="00D54E4F">
        <w:rPr>
          <w:sz w:val="28"/>
          <w:szCs w:val="28"/>
        </w:rPr>
        <w:t>Председательствующий закрывает публичные слушания.</w:t>
      </w:r>
    </w:p>
    <w:p w:rsidR="00DA6FAE" w:rsidRPr="00D54E4F" w:rsidRDefault="00DA6FAE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C72941" w:rsidRPr="00D54E4F" w:rsidRDefault="00C72941" w:rsidP="00551A7E">
      <w:pPr>
        <w:pStyle w:val="a3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sz w:val="28"/>
          <w:szCs w:val="28"/>
        </w:rPr>
      </w:pPr>
    </w:p>
    <w:p w:rsidR="00845CB5" w:rsidRDefault="00DA6FAE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Председатель:                                                                               </w:t>
      </w:r>
      <w:r w:rsidR="00FE6566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="00FE6566">
        <w:rPr>
          <w:sz w:val="28"/>
          <w:szCs w:val="28"/>
        </w:rPr>
        <w:t xml:space="preserve">В.Л. </w:t>
      </w:r>
      <w:proofErr w:type="spellStart"/>
      <w:r w:rsidR="00FE6566">
        <w:rPr>
          <w:sz w:val="28"/>
          <w:szCs w:val="28"/>
        </w:rPr>
        <w:t>Гарнин</w:t>
      </w:r>
      <w:proofErr w:type="spellEnd"/>
    </w:p>
    <w:p w:rsidR="00FE6566" w:rsidRPr="00D54E4F" w:rsidRDefault="00FE6566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54E4F" w:rsidRPr="00D54E4F" w:rsidRDefault="00DA6FAE" w:rsidP="00FA56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D54E4F">
        <w:rPr>
          <w:sz w:val="28"/>
          <w:szCs w:val="28"/>
        </w:rPr>
        <w:t>:</w:t>
      </w:r>
      <w:r w:rsidR="00FA565B" w:rsidRPr="00D54E4F">
        <w:rPr>
          <w:sz w:val="28"/>
          <w:szCs w:val="28"/>
        </w:rPr>
        <w:t xml:space="preserve">                                                                 </w:t>
      </w:r>
      <w:r w:rsidR="00C36A93" w:rsidRPr="00D54E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FA565B" w:rsidRPr="00D54E4F">
        <w:rPr>
          <w:sz w:val="28"/>
          <w:szCs w:val="28"/>
        </w:rPr>
        <w:t xml:space="preserve">       О.И. </w:t>
      </w:r>
      <w:proofErr w:type="spellStart"/>
      <w:r w:rsidR="00FA565B" w:rsidRPr="00D54E4F">
        <w:rPr>
          <w:sz w:val="28"/>
          <w:szCs w:val="28"/>
        </w:rPr>
        <w:t>Шабловская</w:t>
      </w:r>
      <w:proofErr w:type="spellEnd"/>
      <w:r w:rsidR="00D54E4F" w:rsidRPr="00D54E4F">
        <w:rPr>
          <w:sz w:val="28"/>
          <w:szCs w:val="28"/>
        </w:rPr>
        <w:t xml:space="preserve">      </w:t>
      </w:r>
    </w:p>
    <w:sectPr w:rsidR="00D54E4F" w:rsidRPr="00D54E4F" w:rsidSect="00285C6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53D82"/>
    <w:multiLevelType w:val="hybridMultilevel"/>
    <w:tmpl w:val="15A6F604"/>
    <w:lvl w:ilvl="0" w:tplc="A8E2681A">
      <w:start w:val="1"/>
      <w:numFmt w:val="decimal"/>
      <w:lvlText w:val="%1."/>
      <w:lvlJc w:val="left"/>
      <w:pPr>
        <w:ind w:left="11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4795"/>
    <w:rsid w:val="00003C38"/>
    <w:rsid w:val="000070F5"/>
    <w:rsid w:val="000727E8"/>
    <w:rsid w:val="0008778C"/>
    <w:rsid w:val="0008796C"/>
    <w:rsid w:val="000A0971"/>
    <w:rsid w:val="000A2DB2"/>
    <w:rsid w:val="000E3504"/>
    <w:rsid w:val="000E7228"/>
    <w:rsid w:val="000F0648"/>
    <w:rsid w:val="00106F4C"/>
    <w:rsid w:val="0013029F"/>
    <w:rsid w:val="0014467E"/>
    <w:rsid w:val="0014529B"/>
    <w:rsid w:val="00145D17"/>
    <w:rsid w:val="00145FF0"/>
    <w:rsid w:val="0016132C"/>
    <w:rsid w:val="00163B60"/>
    <w:rsid w:val="001D41A8"/>
    <w:rsid w:val="002126A7"/>
    <w:rsid w:val="0024026C"/>
    <w:rsid w:val="00276777"/>
    <w:rsid w:val="00285C68"/>
    <w:rsid w:val="002A361D"/>
    <w:rsid w:val="002A4C82"/>
    <w:rsid w:val="002E25A5"/>
    <w:rsid w:val="002F24A6"/>
    <w:rsid w:val="003053F7"/>
    <w:rsid w:val="00336AE8"/>
    <w:rsid w:val="00346173"/>
    <w:rsid w:val="003829C1"/>
    <w:rsid w:val="003A3F2F"/>
    <w:rsid w:val="003C1CC0"/>
    <w:rsid w:val="003C7C96"/>
    <w:rsid w:val="003F4415"/>
    <w:rsid w:val="003F4C1A"/>
    <w:rsid w:val="00416D27"/>
    <w:rsid w:val="00446281"/>
    <w:rsid w:val="00446AA6"/>
    <w:rsid w:val="00467285"/>
    <w:rsid w:val="00486669"/>
    <w:rsid w:val="004A5606"/>
    <w:rsid w:val="00520737"/>
    <w:rsid w:val="00551A7E"/>
    <w:rsid w:val="005635DE"/>
    <w:rsid w:val="00585A00"/>
    <w:rsid w:val="00592293"/>
    <w:rsid w:val="00592D53"/>
    <w:rsid w:val="005B123F"/>
    <w:rsid w:val="005D1392"/>
    <w:rsid w:val="006022C9"/>
    <w:rsid w:val="00613B7B"/>
    <w:rsid w:val="0066291A"/>
    <w:rsid w:val="00691223"/>
    <w:rsid w:val="00691FB3"/>
    <w:rsid w:val="006968AA"/>
    <w:rsid w:val="0069705B"/>
    <w:rsid w:val="00760566"/>
    <w:rsid w:val="007935AE"/>
    <w:rsid w:val="007C2444"/>
    <w:rsid w:val="007F4795"/>
    <w:rsid w:val="007F5067"/>
    <w:rsid w:val="00845CB5"/>
    <w:rsid w:val="00872DAB"/>
    <w:rsid w:val="008903DD"/>
    <w:rsid w:val="00894937"/>
    <w:rsid w:val="008A534A"/>
    <w:rsid w:val="008A5FEA"/>
    <w:rsid w:val="008D646C"/>
    <w:rsid w:val="008D6B50"/>
    <w:rsid w:val="008D6B78"/>
    <w:rsid w:val="00906CFC"/>
    <w:rsid w:val="00940E32"/>
    <w:rsid w:val="009626CB"/>
    <w:rsid w:val="009B688E"/>
    <w:rsid w:val="00A109FE"/>
    <w:rsid w:val="00A12394"/>
    <w:rsid w:val="00AB473A"/>
    <w:rsid w:val="00AD18EA"/>
    <w:rsid w:val="00B04CA9"/>
    <w:rsid w:val="00B133D9"/>
    <w:rsid w:val="00B16731"/>
    <w:rsid w:val="00B75807"/>
    <w:rsid w:val="00BA12AB"/>
    <w:rsid w:val="00BC482B"/>
    <w:rsid w:val="00BC56C5"/>
    <w:rsid w:val="00BC56FC"/>
    <w:rsid w:val="00BD44AD"/>
    <w:rsid w:val="00BD5D3F"/>
    <w:rsid w:val="00C23FAC"/>
    <w:rsid w:val="00C303B0"/>
    <w:rsid w:val="00C36A93"/>
    <w:rsid w:val="00C51508"/>
    <w:rsid w:val="00C62221"/>
    <w:rsid w:val="00C72941"/>
    <w:rsid w:val="00C96A9F"/>
    <w:rsid w:val="00CB17AD"/>
    <w:rsid w:val="00CC038B"/>
    <w:rsid w:val="00CD29C0"/>
    <w:rsid w:val="00D139F0"/>
    <w:rsid w:val="00D246AC"/>
    <w:rsid w:val="00D4093D"/>
    <w:rsid w:val="00D54E4F"/>
    <w:rsid w:val="00D903A5"/>
    <w:rsid w:val="00D90AED"/>
    <w:rsid w:val="00DA6FAE"/>
    <w:rsid w:val="00DB52CC"/>
    <w:rsid w:val="00DE6684"/>
    <w:rsid w:val="00E02CF7"/>
    <w:rsid w:val="00E16E2F"/>
    <w:rsid w:val="00E63C58"/>
    <w:rsid w:val="00E9695E"/>
    <w:rsid w:val="00EA3D27"/>
    <w:rsid w:val="00ED50C3"/>
    <w:rsid w:val="00F31BEA"/>
    <w:rsid w:val="00F373D4"/>
    <w:rsid w:val="00F55689"/>
    <w:rsid w:val="00F610DB"/>
    <w:rsid w:val="00F80A54"/>
    <w:rsid w:val="00F84B16"/>
    <w:rsid w:val="00F91375"/>
    <w:rsid w:val="00FA4882"/>
    <w:rsid w:val="00FA565B"/>
    <w:rsid w:val="00FA7B75"/>
    <w:rsid w:val="00FD6F3C"/>
    <w:rsid w:val="00FE58D0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229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7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4795"/>
  </w:style>
  <w:style w:type="paragraph" w:styleId="a5">
    <w:name w:val="Balloon Text"/>
    <w:basedOn w:val="a"/>
    <w:link w:val="a6"/>
    <w:uiPriority w:val="99"/>
    <w:semiHidden/>
    <w:unhideWhenUsed/>
    <w:rsid w:val="00F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publichnie_slusha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7545-E1F7-4F17-8499-0FF63002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user</cp:lastModifiedBy>
  <cp:revision>50</cp:revision>
  <cp:lastPrinted>2022-12-22T11:16:00Z</cp:lastPrinted>
  <dcterms:created xsi:type="dcterms:W3CDTF">2017-11-09T08:42:00Z</dcterms:created>
  <dcterms:modified xsi:type="dcterms:W3CDTF">2022-12-22T13:45:00Z</dcterms:modified>
</cp:coreProperties>
</file>