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A486" w14:textId="77777777" w:rsidR="00632BD6" w:rsidRPr="00F51AD8" w:rsidRDefault="00632BD6" w:rsidP="00F51A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9EE40A" w14:textId="77777777" w:rsidR="004D76A5" w:rsidRPr="00F51AD8" w:rsidRDefault="00632BD6" w:rsidP="00F51A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AD8">
        <w:rPr>
          <w:rFonts w:ascii="Times New Roman" w:hAnsi="Times New Roman" w:cs="Times New Roman"/>
          <w:sz w:val="28"/>
          <w:szCs w:val="28"/>
        </w:rPr>
        <w:t>Администрац</w:t>
      </w:r>
      <w:r w:rsidR="003527FB" w:rsidRPr="00F51AD8">
        <w:rPr>
          <w:rFonts w:ascii="Times New Roman" w:hAnsi="Times New Roman" w:cs="Times New Roman"/>
          <w:sz w:val="28"/>
          <w:szCs w:val="28"/>
        </w:rPr>
        <w:t>ией</w:t>
      </w:r>
      <w:r w:rsidRPr="00F51AD8">
        <w:rPr>
          <w:rFonts w:ascii="Times New Roman" w:hAnsi="Times New Roman" w:cs="Times New Roman"/>
          <w:sz w:val="28"/>
          <w:szCs w:val="28"/>
        </w:rPr>
        <w:t xml:space="preserve"> Пряжинского национального муниципального района </w:t>
      </w:r>
      <w:r w:rsidR="004D76A5" w:rsidRPr="00F51AD8">
        <w:rPr>
          <w:rFonts w:ascii="Times New Roman" w:hAnsi="Times New Roman" w:cs="Times New Roman"/>
          <w:sz w:val="28"/>
          <w:szCs w:val="28"/>
        </w:rPr>
        <w:t xml:space="preserve">информирует. </w:t>
      </w:r>
    </w:p>
    <w:p w14:paraId="3C399049" w14:textId="1F4DB881" w:rsidR="003527FB" w:rsidRPr="00F51AD8" w:rsidRDefault="00694C68" w:rsidP="00C11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AD8">
        <w:rPr>
          <w:rFonts w:ascii="Times New Roman" w:hAnsi="Times New Roman" w:cs="Times New Roman"/>
          <w:sz w:val="28"/>
          <w:szCs w:val="28"/>
        </w:rPr>
        <w:t>В</w:t>
      </w:r>
      <w:r w:rsidR="00A565CB" w:rsidRPr="00F51AD8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E64DC4">
        <w:rPr>
          <w:rFonts w:ascii="Times New Roman" w:hAnsi="Times New Roman" w:cs="Times New Roman"/>
          <w:sz w:val="28"/>
          <w:szCs w:val="28"/>
        </w:rPr>
        <w:t xml:space="preserve">на территории Пряжинского района </w:t>
      </w:r>
      <w:r w:rsidR="00BB43F7" w:rsidRPr="00F51AD8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897B7A">
        <w:rPr>
          <w:rFonts w:ascii="Times New Roman" w:hAnsi="Times New Roman" w:cs="Times New Roman"/>
          <w:sz w:val="28"/>
          <w:szCs w:val="28"/>
        </w:rPr>
        <w:t>во взаимодействии с Управлением Росреестра</w:t>
      </w:r>
      <w:r w:rsidR="00C11BAF">
        <w:rPr>
          <w:rFonts w:ascii="Times New Roman" w:hAnsi="Times New Roman" w:cs="Times New Roman"/>
          <w:sz w:val="28"/>
          <w:szCs w:val="28"/>
        </w:rPr>
        <w:t xml:space="preserve"> </w:t>
      </w:r>
      <w:r w:rsidR="00897B7A">
        <w:rPr>
          <w:rFonts w:ascii="Times New Roman" w:hAnsi="Times New Roman" w:cs="Times New Roman"/>
          <w:sz w:val="28"/>
          <w:szCs w:val="28"/>
        </w:rPr>
        <w:t>по Республике Карелия и Министерств</w:t>
      </w:r>
      <w:r w:rsidR="00E64DC4">
        <w:rPr>
          <w:rFonts w:ascii="Times New Roman" w:hAnsi="Times New Roman" w:cs="Times New Roman"/>
          <w:sz w:val="28"/>
          <w:szCs w:val="28"/>
        </w:rPr>
        <w:t>ом</w:t>
      </w:r>
      <w:r w:rsidR="00897B7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Республики Карелия </w:t>
      </w:r>
      <w:r w:rsidR="003527FB" w:rsidRPr="00F51AD8">
        <w:rPr>
          <w:rFonts w:ascii="Times New Roman" w:hAnsi="Times New Roman" w:cs="Times New Roman"/>
          <w:sz w:val="28"/>
          <w:szCs w:val="28"/>
        </w:rPr>
        <w:t>п</w:t>
      </w:r>
      <w:r w:rsidR="00F83126" w:rsidRPr="00F51AD8">
        <w:rPr>
          <w:rFonts w:ascii="Times New Roman" w:hAnsi="Times New Roman" w:cs="Times New Roman"/>
          <w:sz w:val="28"/>
          <w:szCs w:val="28"/>
        </w:rPr>
        <w:t>роводи</w:t>
      </w:r>
      <w:r w:rsidR="003527FB" w:rsidRPr="00F51AD8">
        <w:rPr>
          <w:rFonts w:ascii="Times New Roman" w:hAnsi="Times New Roman" w:cs="Times New Roman"/>
          <w:sz w:val="28"/>
          <w:szCs w:val="28"/>
        </w:rPr>
        <w:t>тся</w:t>
      </w:r>
      <w:r w:rsidR="00F83126" w:rsidRPr="00F51AD8">
        <w:rPr>
          <w:rFonts w:ascii="Times New Roman" w:hAnsi="Times New Roman" w:cs="Times New Roman"/>
          <w:sz w:val="28"/>
          <w:szCs w:val="28"/>
        </w:rPr>
        <w:t xml:space="preserve"> </w:t>
      </w:r>
      <w:r w:rsidR="00157323" w:rsidRPr="00F51AD8">
        <w:rPr>
          <w:rFonts w:ascii="Times New Roman" w:hAnsi="Times New Roman" w:cs="Times New Roman"/>
          <w:sz w:val="28"/>
          <w:szCs w:val="28"/>
        </w:rPr>
        <w:t>проверка</w:t>
      </w:r>
      <w:r w:rsidR="00A565CB" w:rsidRPr="00F51AD8">
        <w:rPr>
          <w:rFonts w:ascii="Times New Roman" w:hAnsi="Times New Roman" w:cs="Times New Roman"/>
          <w:sz w:val="28"/>
          <w:szCs w:val="28"/>
        </w:rPr>
        <w:t xml:space="preserve"> </w:t>
      </w:r>
      <w:r w:rsidR="00E64DC4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E64DC4" w:rsidRPr="00E64DC4">
        <w:rPr>
          <w:rFonts w:ascii="Times New Roman" w:hAnsi="Times New Roman" w:cs="Times New Roman"/>
          <w:sz w:val="28"/>
          <w:szCs w:val="28"/>
        </w:rPr>
        <w:t>земельных участк</w:t>
      </w:r>
      <w:r w:rsidR="00E64DC4">
        <w:rPr>
          <w:rFonts w:ascii="Times New Roman" w:hAnsi="Times New Roman" w:cs="Times New Roman"/>
          <w:sz w:val="28"/>
          <w:szCs w:val="28"/>
        </w:rPr>
        <w:t>ов</w:t>
      </w:r>
      <w:r w:rsidR="00E64DC4" w:rsidRPr="00E64DC4">
        <w:rPr>
          <w:rFonts w:ascii="Times New Roman" w:hAnsi="Times New Roman" w:cs="Times New Roman"/>
          <w:sz w:val="28"/>
          <w:szCs w:val="28"/>
        </w:rPr>
        <w:t xml:space="preserve">, находящихся в собственности либо предоставленных в аренду </w:t>
      </w:r>
      <w:r w:rsidR="00E64DC4">
        <w:rPr>
          <w:rFonts w:ascii="Times New Roman" w:hAnsi="Times New Roman" w:cs="Times New Roman"/>
          <w:sz w:val="28"/>
          <w:szCs w:val="28"/>
        </w:rPr>
        <w:t>гражданам и юридическим лицам</w:t>
      </w:r>
      <w:r w:rsidR="003527FB" w:rsidRPr="00F51AD8">
        <w:rPr>
          <w:rFonts w:ascii="Times New Roman" w:hAnsi="Times New Roman" w:cs="Times New Roman"/>
          <w:sz w:val="28"/>
          <w:szCs w:val="28"/>
        </w:rPr>
        <w:t>.</w:t>
      </w:r>
      <w:r w:rsidR="00F83126" w:rsidRPr="00F51AD8">
        <w:rPr>
          <w:rFonts w:ascii="Times New Roman" w:hAnsi="Times New Roman" w:cs="Times New Roman"/>
          <w:sz w:val="28"/>
          <w:szCs w:val="28"/>
        </w:rPr>
        <w:t xml:space="preserve"> </w:t>
      </w:r>
      <w:r w:rsidR="003527FB" w:rsidRPr="00F51AD8">
        <w:rPr>
          <w:rFonts w:ascii="Times New Roman" w:hAnsi="Times New Roman" w:cs="Times New Roman"/>
          <w:sz w:val="28"/>
          <w:szCs w:val="28"/>
        </w:rPr>
        <w:t>В рамках проводимой работы</w:t>
      </w:r>
      <w:r w:rsidR="00BB789D" w:rsidRPr="00F51AD8">
        <w:rPr>
          <w:rFonts w:ascii="Times New Roman" w:hAnsi="Times New Roman" w:cs="Times New Roman"/>
          <w:sz w:val="28"/>
          <w:szCs w:val="28"/>
        </w:rPr>
        <w:t xml:space="preserve"> </w:t>
      </w:r>
      <w:r w:rsidR="00F83126" w:rsidRPr="00F51AD8">
        <w:rPr>
          <w:rFonts w:ascii="Times New Roman" w:hAnsi="Times New Roman" w:cs="Times New Roman"/>
          <w:sz w:val="28"/>
          <w:szCs w:val="28"/>
        </w:rPr>
        <w:t xml:space="preserve">подлежат обследованию земельные участки, </w:t>
      </w:r>
      <w:r w:rsidR="00CE5CD4">
        <w:rPr>
          <w:rFonts w:ascii="Times New Roman" w:hAnsi="Times New Roman" w:cs="Times New Roman"/>
          <w:sz w:val="28"/>
          <w:szCs w:val="28"/>
        </w:rPr>
        <w:t>находящиеся в собс</w:t>
      </w:r>
      <w:r w:rsidR="00DE2CAE">
        <w:rPr>
          <w:rFonts w:ascii="Times New Roman" w:hAnsi="Times New Roman" w:cs="Times New Roman"/>
          <w:sz w:val="28"/>
          <w:szCs w:val="28"/>
        </w:rPr>
        <w:t xml:space="preserve">твенности либо </w:t>
      </w:r>
      <w:r w:rsidR="00F83126" w:rsidRPr="00F51AD8">
        <w:rPr>
          <w:rFonts w:ascii="Times New Roman" w:hAnsi="Times New Roman" w:cs="Times New Roman"/>
          <w:sz w:val="28"/>
          <w:szCs w:val="28"/>
        </w:rPr>
        <w:t xml:space="preserve">предоставленные в </w:t>
      </w:r>
      <w:r w:rsidR="00DE2CAE">
        <w:rPr>
          <w:rFonts w:ascii="Times New Roman" w:hAnsi="Times New Roman" w:cs="Times New Roman"/>
          <w:sz w:val="28"/>
          <w:szCs w:val="28"/>
        </w:rPr>
        <w:t>аренду</w:t>
      </w:r>
      <w:r w:rsidR="00BB789D" w:rsidRPr="00F51AD8">
        <w:rPr>
          <w:rFonts w:ascii="Times New Roman" w:hAnsi="Times New Roman" w:cs="Times New Roman"/>
          <w:sz w:val="28"/>
          <w:szCs w:val="28"/>
        </w:rPr>
        <w:t xml:space="preserve"> </w:t>
      </w:r>
      <w:r w:rsidR="00F83126" w:rsidRPr="00313B7B">
        <w:rPr>
          <w:rFonts w:ascii="Times New Roman" w:hAnsi="Times New Roman" w:cs="Times New Roman"/>
          <w:b/>
          <w:bCs/>
          <w:sz w:val="28"/>
          <w:szCs w:val="28"/>
        </w:rPr>
        <w:t xml:space="preserve">для индивидуального жилищного строительства </w:t>
      </w:r>
      <w:r w:rsidR="00BB789D" w:rsidRPr="00F51AD8">
        <w:rPr>
          <w:rFonts w:ascii="Times New Roman" w:hAnsi="Times New Roman" w:cs="Times New Roman"/>
          <w:sz w:val="28"/>
          <w:szCs w:val="28"/>
        </w:rPr>
        <w:t>5</w:t>
      </w:r>
      <w:r w:rsidR="00F83126" w:rsidRPr="00F51AD8">
        <w:rPr>
          <w:rFonts w:ascii="Times New Roman" w:hAnsi="Times New Roman" w:cs="Times New Roman"/>
          <w:sz w:val="28"/>
          <w:szCs w:val="28"/>
        </w:rPr>
        <w:t xml:space="preserve"> и более лет</w:t>
      </w:r>
      <w:r w:rsidR="003527FB" w:rsidRPr="00F51AD8">
        <w:rPr>
          <w:rFonts w:ascii="Times New Roman" w:hAnsi="Times New Roman" w:cs="Times New Roman"/>
          <w:sz w:val="28"/>
          <w:szCs w:val="28"/>
        </w:rPr>
        <w:t xml:space="preserve"> назад</w:t>
      </w:r>
      <w:r w:rsidR="00F83126" w:rsidRPr="00F51A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904165" w14:textId="1A7D7315" w:rsidR="003527FB" w:rsidRPr="00F51AD8" w:rsidRDefault="003527FB" w:rsidP="00F51A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1AD8">
        <w:rPr>
          <w:rFonts w:ascii="Times New Roman" w:hAnsi="Times New Roman" w:cs="Times New Roman"/>
          <w:sz w:val="28"/>
          <w:szCs w:val="28"/>
        </w:rPr>
        <w:t>В ходе обследования устанавливается факт целевого использования участка. Так, например, возведен</w:t>
      </w:r>
      <w:r w:rsidR="00E037EF" w:rsidRPr="00F51AD8">
        <w:rPr>
          <w:rFonts w:ascii="Times New Roman" w:hAnsi="Times New Roman" w:cs="Times New Roman"/>
          <w:sz w:val="28"/>
          <w:szCs w:val="28"/>
        </w:rPr>
        <w:t xml:space="preserve"> </w:t>
      </w:r>
      <w:r w:rsidRPr="00F51AD8">
        <w:rPr>
          <w:rFonts w:ascii="Times New Roman" w:hAnsi="Times New Roman" w:cs="Times New Roman"/>
          <w:sz w:val="28"/>
          <w:szCs w:val="28"/>
        </w:rPr>
        <w:t>и зарегистрирован</w:t>
      </w:r>
      <w:r w:rsidR="00E037EF" w:rsidRPr="00F51AD8">
        <w:rPr>
          <w:rFonts w:ascii="Times New Roman" w:hAnsi="Times New Roman" w:cs="Times New Roman"/>
          <w:sz w:val="28"/>
          <w:szCs w:val="28"/>
        </w:rPr>
        <w:t xml:space="preserve"> ли </w:t>
      </w:r>
      <w:r w:rsidRPr="00F51AD8">
        <w:rPr>
          <w:rFonts w:ascii="Times New Roman" w:hAnsi="Times New Roman" w:cs="Times New Roman"/>
          <w:sz w:val="28"/>
          <w:szCs w:val="28"/>
        </w:rPr>
        <w:t xml:space="preserve">в установленный законом срок объект недвижимости. </w:t>
      </w:r>
    </w:p>
    <w:p w14:paraId="607BD8DE" w14:textId="7589C3D7" w:rsidR="007F2B48" w:rsidRDefault="007F2B48" w:rsidP="00F51A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B48">
        <w:rPr>
          <w:rFonts w:ascii="Times New Roman" w:eastAsia="Calibri" w:hAnsi="Times New Roman" w:cs="Times New Roman"/>
          <w:sz w:val="28"/>
          <w:szCs w:val="28"/>
        </w:rPr>
        <w:t xml:space="preserve">При установлении факта длительного нецелевого использования земельных участков (отсутствие зарегистрированного жилого дома), администрация района вправе инициировать процедуру прекращения права собственности на земельный участок в судебном порядке в соответствие со статьей 284 Гражданского Кодекса Российской Федерации либо расторжения заключенного договора аренды  на основании </w:t>
      </w:r>
      <w:r w:rsidR="009B1FD1" w:rsidRPr="00F51AD8">
        <w:rPr>
          <w:rFonts w:ascii="Times New Roman" w:eastAsia="Calibri" w:hAnsi="Times New Roman" w:cs="Times New Roman"/>
          <w:sz w:val="28"/>
          <w:szCs w:val="28"/>
        </w:rPr>
        <w:t xml:space="preserve">статьи 610 Гражданского </w:t>
      </w:r>
      <w:r w:rsidR="00F51AD8" w:rsidRPr="00F51AD8">
        <w:rPr>
          <w:rFonts w:ascii="Times New Roman" w:eastAsia="Calibri" w:hAnsi="Times New Roman" w:cs="Times New Roman"/>
          <w:sz w:val="28"/>
          <w:szCs w:val="28"/>
        </w:rPr>
        <w:t xml:space="preserve">кодекса Российской Федерации и </w:t>
      </w:r>
      <w:r w:rsidRPr="007F2B48">
        <w:rPr>
          <w:rFonts w:ascii="Times New Roman" w:eastAsia="Calibri" w:hAnsi="Times New Roman" w:cs="Times New Roman"/>
          <w:sz w:val="28"/>
          <w:szCs w:val="28"/>
        </w:rPr>
        <w:t>статей 45, 46 Земельного кодекса Российской Федерации.</w:t>
      </w:r>
    </w:p>
    <w:p w14:paraId="753AFA15" w14:textId="43915D83" w:rsidR="00582ADA" w:rsidRPr="007F2B48" w:rsidRDefault="003A74A6" w:rsidP="00F51AD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 избежание негативных последствий, а</w:t>
      </w:r>
      <w:r w:rsidR="00582ADA">
        <w:rPr>
          <w:rFonts w:ascii="Times New Roman" w:eastAsia="Calibri" w:hAnsi="Times New Roman" w:cs="Times New Roman"/>
          <w:sz w:val="28"/>
          <w:szCs w:val="28"/>
        </w:rPr>
        <w:t xml:space="preserve">дминистрация района </w:t>
      </w:r>
      <w:r w:rsidR="003D0AE6">
        <w:rPr>
          <w:rFonts w:ascii="Times New Roman" w:eastAsia="Calibri" w:hAnsi="Times New Roman" w:cs="Times New Roman"/>
          <w:sz w:val="28"/>
          <w:szCs w:val="28"/>
        </w:rPr>
        <w:t>настоятельно рекомендует использовать земельные участки по их целевому назначению</w:t>
      </w:r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14:paraId="4D7196E8" w14:textId="77777777" w:rsidR="003F0C59" w:rsidRPr="00632BD6" w:rsidRDefault="003F0C59" w:rsidP="00632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0C59" w:rsidRPr="00632BD6" w:rsidSect="00C11BAF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1D8A"/>
    <w:multiLevelType w:val="multilevel"/>
    <w:tmpl w:val="F1CA56D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8A07FE5"/>
    <w:multiLevelType w:val="multilevel"/>
    <w:tmpl w:val="77C8CE5A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6"/>
        <w:szCs w:val="16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1D800148"/>
    <w:multiLevelType w:val="multilevel"/>
    <w:tmpl w:val="8B1887C8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6"/>
        <w:szCs w:val="16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34BF440F"/>
    <w:multiLevelType w:val="multilevel"/>
    <w:tmpl w:val="90DEF68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6"/>
        <w:szCs w:val="16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431E05AB"/>
    <w:multiLevelType w:val="multilevel"/>
    <w:tmpl w:val="55D0768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0D65CF4"/>
    <w:multiLevelType w:val="multilevel"/>
    <w:tmpl w:val="A8764E5E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6"/>
        <w:szCs w:val="16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6" w15:restartNumberingAfterBreak="0">
    <w:nsid w:val="65472715"/>
    <w:multiLevelType w:val="multilevel"/>
    <w:tmpl w:val="36FA9A7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6778308A"/>
    <w:multiLevelType w:val="multilevel"/>
    <w:tmpl w:val="A462BFD0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6"/>
        <w:szCs w:val="16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6CE315AD"/>
    <w:multiLevelType w:val="multilevel"/>
    <w:tmpl w:val="6A8AB00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0E"/>
    <w:rsid w:val="0010389C"/>
    <w:rsid w:val="00134450"/>
    <w:rsid w:val="00157323"/>
    <w:rsid w:val="00170FE8"/>
    <w:rsid w:val="001710DA"/>
    <w:rsid w:val="002039A1"/>
    <w:rsid w:val="00206DB8"/>
    <w:rsid w:val="0030629E"/>
    <w:rsid w:val="00313B7B"/>
    <w:rsid w:val="00320038"/>
    <w:rsid w:val="003527FB"/>
    <w:rsid w:val="003A74A6"/>
    <w:rsid w:val="003D0AE6"/>
    <w:rsid w:val="003E7158"/>
    <w:rsid w:val="003E7442"/>
    <w:rsid w:val="003F0C59"/>
    <w:rsid w:val="00413AF0"/>
    <w:rsid w:val="004D76A5"/>
    <w:rsid w:val="004F562A"/>
    <w:rsid w:val="0055453D"/>
    <w:rsid w:val="00582ADA"/>
    <w:rsid w:val="005F29BB"/>
    <w:rsid w:val="005F424D"/>
    <w:rsid w:val="00632BD6"/>
    <w:rsid w:val="00694C68"/>
    <w:rsid w:val="00771C3D"/>
    <w:rsid w:val="007A76AB"/>
    <w:rsid w:val="007F2B48"/>
    <w:rsid w:val="00897B7A"/>
    <w:rsid w:val="009B1FD1"/>
    <w:rsid w:val="00A565CB"/>
    <w:rsid w:val="00B6210E"/>
    <w:rsid w:val="00BB43F7"/>
    <w:rsid w:val="00BB789D"/>
    <w:rsid w:val="00BD5940"/>
    <w:rsid w:val="00C11BAF"/>
    <w:rsid w:val="00CB30A2"/>
    <w:rsid w:val="00CE5CD4"/>
    <w:rsid w:val="00D32618"/>
    <w:rsid w:val="00DE2CAE"/>
    <w:rsid w:val="00E037EF"/>
    <w:rsid w:val="00E647BA"/>
    <w:rsid w:val="00E64DC4"/>
    <w:rsid w:val="00EB7A12"/>
    <w:rsid w:val="00F51AD8"/>
    <w:rsid w:val="00F660BA"/>
    <w:rsid w:val="00F75D0A"/>
    <w:rsid w:val="00F8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90E4"/>
  <w15:chartTrackingRefBased/>
  <w15:docId w15:val="{4EBBA5E8-DFB8-4DE9-A712-937BA756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30629E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83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FF47-B32C-4A3E-98AC-1087EF882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48</cp:revision>
  <cp:lastPrinted>2025-05-19T06:53:00Z</cp:lastPrinted>
  <dcterms:created xsi:type="dcterms:W3CDTF">2022-09-26T07:35:00Z</dcterms:created>
  <dcterms:modified xsi:type="dcterms:W3CDTF">2025-05-20T09:27:00Z</dcterms:modified>
</cp:coreProperties>
</file>